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A0518" w14:textId="77777777" w:rsidR="002B7446" w:rsidRPr="00103809" w:rsidRDefault="002B7446" w:rsidP="00103809">
      <w:pPr>
        <w:pStyle w:val="Heading1"/>
        <w:rPr>
          <w:rFonts w:ascii="Arial" w:eastAsiaTheme="minorEastAsia" w:hAnsi="Arial" w:cs="Arial"/>
          <w:b/>
          <w:color w:val="000000" w:themeColor="text1"/>
          <w:sz w:val="28"/>
          <w:szCs w:val="28"/>
        </w:rPr>
      </w:pPr>
    </w:p>
    <w:p w14:paraId="68625889" w14:textId="77777777" w:rsidR="002B7446" w:rsidRPr="003201ED" w:rsidRDefault="002B7446" w:rsidP="00987EFD">
      <w:pPr>
        <w:spacing w:after="0" w:line="240" w:lineRule="auto"/>
        <w:jc w:val="center"/>
        <w:rPr>
          <w:rFonts w:ascii="Arial" w:eastAsiaTheme="minorEastAsia" w:hAnsi="Arial" w:cs="Arial"/>
          <w:color w:val="1F4E79" w:themeColor="accent1" w:themeShade="80"/>
        </w:rPr>
      </w:pPr>
    </w:p>
    <w:p w14:paraId="1FEB7269"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2690FC8A" w14:textId="77777777" w:rsidR="003C4B5D" w:rsidRDefault="00326294"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0070C0"/>
          <w:sz w:val="52"/>
          <w:szCs w:val="52"/>
        </w:rPr>
      </w:pPr>
      <w:r w:rsidRPr="002373CA">
        <w:rPr>
          <w:rFonts w:ascii="Arial" w:eastAsiaTheme="minorEastAsia" w:hAnsi="Arial" w:cs="Arial"/>
          <w:b/>
          <w:color w:val="0070C0"/>
          <w:sz w:val="52"/>
          <w:szCs w:val="52"/>
        </w:rPr>
        <w:t xml:space="preserve">Scoil </w:t>
      </w:r>
      <w:r w:rsidR="00474098" w:rsidRPr="002373CA">
        <w:rPr>
          <w:rFonts w:ascii="Arial" w:eastAsiaTheme="minorEastAsia" w:hAnsi="Arial" w:cs="Arial"/>
          <w:b/>
          <w:color w:val="0070C0"/>
          <w:sz w:val="52"/>
          <w:szCs w:val="52"/>
        </w:rPr>
        <w:t>Mhuire</w:t>
      </w:r>
      <w:r w:rsidR="00CA3566" w:rsidRPr="002373CA">
        <w:rPr>
          <w:rFonts w:ascii="Arial" w:eastAsiaTheme="minorEastAsia" w:hAnsi="Arial" w:cs="Arial"/>
          <w:b/>
          <w:color w:val="0070C0"/>
          <w:sz w:val="52"/>
          <w:szCs w:val="52"/>
        </w:rPr>
        <w:t xml:space="preserve"> N</w:t>
      </w:r>
      <w:r w:rsidR="003C4B5D">
        <w:rPr>
          <w:rFonts w:ascii="Arial" w:eastAsiaTheme="minorEastAsia" w:hAnsi="Arial" w:cs="Arial"/>
          <w:b/>
          <w:color w:val="0070C0"/>
          <w:sz w:val="52"/>
          <w:szCs w:val="52"/>
        </w:rPr>
        <w:t xml:space="preserve">ational </w:t>
      </w:r>
      <w:r w:rsidR="00CA3566" w:rsidRPr="002373CA">
        <w:rPr>
          <w:rFonts w:ascii="Arial" w:eastAsiaTheme="minorEastAsia" w:hAnsi="Arial" w:cs="Arial"/>
          <w:b/>
          <w:color w:val="0070C0"/>
          <w:sz w:val="52"/>
          <w:szCs w:val="52"/>
        </w:rPr>
        <w:t>S</w:t>
      </w:r>
      <w:r w:rsidR="003C4B5D">
        <w:rPr>
          <w:rFonts w:ascii="Arial" w:eastAsiaTheme="minorEastAsia" w:hAnsi="Arial" w:cs="Arial"/>
          <w:b/>
          <w:color w:val="0070C0"/>
          <w:sz w:val="52"/>
          <w:szCs w:val="52"/>
        </w:rPr>
        <w:t>chool</w:t>
      </w:r>
    </w:p>
    <w:p w14:paraId="2334FE2B" w14:textId="77777777" w:rsidR="00987EFD" w:rsidRPr="003C4B5D" w:rsidRDefault="00CA356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0070C0"/>
          <w:sz w:val="44"/>
          <w:szCs w:val="44"/>
        </w:rPr>
      </w:pPr>
      <w:r w:rsidRPr="003C4B5D">
        <w:rPr>
          <w:rFonts w:ascii="Arial" w:eastAsiaTheme="minorEastAsia" w:hAnsi="Arial" w:cs="Arial"/>
          <w:b/>
          <w:color w:val="0070C0"/>
          <w:sz w:val="44"/>
          <w:szCs w:val="44"/>
        </w:rPr>
        <w:t>Mount Sackville</w:t>
      </w:r>
    </w:p>
    <w:p w14:paraId="43078EC3" w14:textId="77777777" w:rsidR="003C4B5D" w:rsidRDefault="003C4B5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0070C0"/>
          <w:sz w:val="52"/>
          <w:szCs w:val="52"/>
        </w:rPr>
      </w:pPr>
    </w:p>
    <w:p w14:paraId="13FCB233" w14:textId="77777777" w:rsidR="003C4B5D" w:rsidRPr="002373CA" w:rsidRDefault="003C4B5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0070C0"/>
          <w:sz w:val="52"/>
          <w:szCs w:val="52"/>
        </w:rPr>
      </w:pPr>
    </w:p>
    <w:p w14:paraId="604CFC75" w14:textId="77777777" w:rsidR="003C4B5D" w:rsidRPr="003C4B5D" w:rsidRDefault="003C4B5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0070C0"/>
          <w:sz w:val="40"/>
          <w:szCs w:val="40"/>
        </w:rPr>
      </w:pPr>
      <w:r w:rsidRPr="003C4B5D">
        <w:rPr>
          <w:rFonts w:ascii="Arial" w:eastAsiaTheme="minorEastAsia" w:hAnsi="Arial" w:cs="Arial"/>
          <w:b/>
          <w:color w:val="0070C0"/>
          <w:sz w:val="40"/>
          <w:szCs w:val="40"/>
        </w:rPr>
        <w:t>Roll Num</w:t>
      </w:r>
      <w:r w:rsidR="00250D36">
        <w:rPr>
          <w:rFonts w:ascii="Arial" w:eastAsiaTheme="minorEastAsia" w:hAnsi="Arial" w:cs="Arial"/>
          <w:b/>
          <w:color w:val="0070C0"/>
          <w:sz w:val="40"/>
          <w:szCs w:val="40"/>
        </w:rPr>
        <w:t>b</w:t>
      </w:r>
      <w:r w:rsidRPr="003C4B5D">
        <w:rPr>
          <w:rFonts w:ascii="Arial" w:eastAsiaTheme="minorEastAsia" w:hAnsi="Arial" w:cs="Arial"/>
          <w:b/>
          <w:color w:val="0070C0"/>
          <w:sz w:val="40"/>
          <w:szCs w:val="40"/>
        </w:rPr>
        <w:t>er: 17891j</w:t>
      </w:r>
    </w:p>
    <w:p w14:paraId="047DFB9C" w14:textId="77777777" w:rsidR="003C4B5D" w:rsidRDefault="003C4B5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0070C0"/>
          <w:sz w:val="52"/>
          <w:szCs w:val="52"/>
        </w:rPr>
      </w:pPr>
    </w:p>
    <w:p w14:paraId="702A40BF" w14:textId="77777777" w:rsidR="003C4B5D" w:rsidRPr="003C4B5D" w:rsidRDefault="00326294"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0070C0"/>
          <w:sz w:val="72"/>
          <w:szCs w:val="72"/>
        </w:rPr>
      </w:pPr>
      <w:r w:rsidRPr="003C4B5D">
        <w:rPr>
          <w:rFonts w:ascii="Arial" w:eastAsiaTheme="minorEastAsia" w:hAnsi="Arial" w:cs="Arial"/>
          <w:b/>
          <w:color w:val="0070C0"/>
          <w:sz w:val="72"/>
          <w:szCs w:val="72"/>
        </w:rPr>
        <w:t>Admission Policy</w:t>
      </w:r>
    </w:p>
    <w:p w14:paraId="2002DE9E" w14:textId="0A59BE0A" w:rsidR="00987EFD" w:rsidRPr="003C4B5D" w:rsidRDefault="003C4B5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0070C0"/>
          <w:sz w:val="72"/>
          <w:szCs w:val="72"/>
        </w:rPr>
      </w:pPr>
      <w:r w:rsidRPr="003C4B5D">
        <w:rPr>
          <w:rFonts w:ascii="Arial" w:eastAsiaTheme="minorEastAsia" w:hAnsi="Arial" w:cs="Arial"/>
          <w:b/>
          <w:color w:val="0070C0"/>
          <w:sz w:val="72"/>
          <w:szCs w:val="72"/>
        </w:rPr>
        <w:t>202</w:t>
      </w:r>
      <w:r w:rsidR="004B782F">
        <w:rPr>
          <w:rFonts w:ascii="Arial" w:eastAsiaTheme="minorEastAsia" w:hAnsi="Arial" w:cs="Arial"/>
          <w:b/>
          <w:color w:val="0070C0"/>
          <w:sz w:val="72"/>
          <w:szCs w:val="72"/>
        </w:rPr>
        <w:t>4</w:t>
      </w:r>
      <w:r w:rsidRPr="003C4B5D">
        <w:rPr>
          <w:rFonts w:ascii="Arial" w:eastAsiaTheme="minorEastAsia" w:hAnsi="Arial" w:cs="Arial"/>
          <w:b/>
          <w:color w:val="0070C0"/>
          <w:sz w:val="72"/>
          <w:szCs w:val="72"/>
        </w:rPr>
        <w:t>-2</w:t>
      </w:r>
      <w:r w:rsidR="004B782F">
        <w:rPr>
          <w:rFonts w:ascii="Arial" w:eastAsiaTheme="minorEastAsia" w:hAnsi="Arial" w:cs="Arial"/>
          <w:b/>
          <w:color w:val="0070C0"/>
          <w:sz w:val="72"/>
          <w:szCs w:val="72"/>
        </w:rPr>
        <w:t>5</w:t>
      </w:r>
    </w:p>
    <w:p w14:paraId="2923175C" w14:textId="77777777" w:rsidR="003C4B5D" w:rsidRDefault="003C4B5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0070C0"/>
          <w:sz w:val="52"/>
          <w:szCs w:val="52"/>
        </w:rPr>
      </w:pPr>
    </w:p>
    <w:p w14:paraId="4243F498" w14:textId="77777777" w:rsidR="003C4B5D" w:rsidRPr="002373CA" w:rsidRDefault="003C4B5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0070C0"/>
          <w:sz w:val="52"/>
          <w:szCs w:val="52"/>
        </w:rPr>
      </w:pPr>
    </w:p>
    <w:p w14:paraId="440B52B2" w14:textId="77777777"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01704A97" w14:textId="77777777" w:rsidR="006A40D1" w:rsidRPr="00B279F7" w:rsidRDefault="006A40D1"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0070C0"/>
          <w:sz w:val="52"/>
          <w:szCs w:val="52"/>
        </w:rPr>
      </w:pPr>
      <w:r w:rsidRPr="00B279F7">
        <w:rPr>
          <w:rFonts w:ascii="Arial" w:eastAsiaTheme="minorEastAsia" w:hAnsi="Arial" w:cs="Arial"/>
          <w:b/>
          <w:color w:val="0070C0"/>
          <w:sz w:val="52"/>
          <w:szCs w:val="52"/>
        </w:rPr>
        <w:t>Patron</w:t>
      </w:r>
      <w:r w:rsidR="00991E29" w:rsidRPr="00B279F7">
        <w:rPr>
          <w:rFonts w:ascii="Arial" w:eastAsiaTheme="minorEastAsia" w:hAnsi="Arial" w:cs="Arial"/>
          <w:b/>
          <w:color w:val="0070C0"/>
          <w:sz w:val="52"/>
          <w:szCs w:val="52"/>
        </w:rPr>
        <w:t>: Archbishop of Dublin</w:t>
      </w:r>
    </w:p>
    <w:p w14:paraId="4BEA20C0"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6FF751CC" w14:textId="77777777" w:rsidR="002B7446" w:rsidRDefault="002B7446" w:rsidP="00987EFD">
      <w:pPr>
        <w:spacing w:after="0" w:line="240" w:lineRule="auto"/>
        <w:jc w:val="both"/>
        <w:rPr>
          <w:rFonts w:ascii="Arial" w:eastAsiaTheme="minorEastAsia" w:hAnsi="Arial" w:cs="Arial"/>
          <w:b/>
          <w:color w:val="385623" w:themeColor="accent6" w:themeShade="80"/>
        </w:rPr>
      </w:pPr>
    </w:p>
    <w:p w14:paraId="7E09E190" w14:textId="77777777" w:rsidR="0099669A" w:rsidRPr="003201ED" w:rsidRDefault="0099669A" w:rsidP="00987EFD">
      <w:pPr>
        <w:spacing w:after="0" w:line="240" w:lineRule="auto"/>
        <w:jc w:val="both"/>
        <w:rPr>
          <w:rFonts w:ascii="Arial" w:eastAsiaTheme="minorEastAsia" w:hAnsi="Arial" w:cs="Arial"/>
          <w:b/>
          <w:color w:val="385623" w:themeColor="accent6" w:themeShade="80"/>
        </w:rPr>
      </w:pPr>
    </w:p>
    <w:p w14:paraId="5C1F453A" w14:textId="77777777" w:rsidR="00EC117B" w:rsidRDefault="00EC117B">
      <w:pP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br w:type="page"/>
      </w:r>
    </w:p>
    <w:p w14:paraId="36AF9BE9" w14:textId="77777777" w:rsidR="00987EFD" w:rsidRPr="00EC117B" w:rsidRDefault="00987EFD" w:rsidP="00EC117B">
      <w:pPr>
        <w:spacing w:after="0" w:line="240" w:lineRule="auto"/>
        <w:jc w:val="both"/>
        <w:rPr>
          <w:rFonts w:ascii="Arial" w:eastAsiaTheme="minorEastAsia" w:hAnsi="Arial" w:cs="Arial"/>
          <w:b/>
          <w:color w:val="385623" w:themeColor="accent6" w:themeShade="80"/>
          <w:sz w:val="24"/>
          <w:szCs w:val="24"/>
        </w:rPr>
      </w:pPr>
    </w:p>
    <w:p w14:paraId="09FD0B52" w14:textId="77777777" w:rsidR="002B7446" w:rsidRPr="0095252D" w:rsidRDefault="002B7446" w:rsidP="00103809">
      <w:pPr>
        <w:pStyle w:val="Heading2"/>
        <w:numPr>
          <w:ilvl w:val="0"/>
          <w:numId w:val="29"/>
        </w:numPr>
        <w:rPr>
          <w:rFonts w:ascii="Arial" w:eastAsiaTheme="minorEastAsia" w:hAnsi="Arial" w:cs="Arial"/>
          <w:b/>
          <w:color w:val="0070C0"/>
          <w:sz w:val="24"/>
          <w:szCs w:val="24"/>
        </w:rPr>
      </w:pPr>
      <w:r w:rsidRPr="0095252D">
        <w:rPr>
          <w:rFonts w:ascii="Arial" w:eastAsiaTheme="minorEastAsia" w:hAnsi="Arial" w:cs="Arial"/>
          <w:b/>
          <w:color w:val="0070C0"/>
          <w:sz w:val="24"/>
          <w:szCs w:val="24"/>
        </w:rPr>
        <w:t xml:space="preserve">Introduction </w:t>
      </w:r>
    </w:p>
    <w:p w14:paraId="4BA7FBD1" w14:textId="77777777" w:rsidR="002B7446" w:rsidRPr="003201ED" w:rsidRDefault="002B7446" w:rsidP="00762B44">
      <w:pPr>
        <w:spacing w:after="0" w:line="240" w:lineRule="auto"/>
        <w:jc w:val="both"/>
        <w:rPr>
          <w:rFonts w:ascii="Arial" w:eastAsiaTheme="minorEastAsia" w:hAnsi="Arial" w:cs="Arial"/>
        </w:rPr>
      </w:pPr>
    </w:p>
    <w:p w14:paraId="06744F28" w14:textId="77777777" w:rsidR="00BB6BF4" w:rsidRPr="003201ED" w:rsidRDefault="002B7446" w:rsidP="008A6254">
      <w:pPr>
        <w:spacing w:after="0" w:line="240" w:lineRule="auto"/>
        <w:jc w:val="both"/>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370D56EC" w14:textId="77777777" w:rsidR="002B7446" w:rsidRPr="003201ED" w:rsidRDefault="002B7446" w:rsidP="008A6254">
      <w:pPr>
        <w:spacing w:after="0" w:line="240" w:lineRule="auto"/>
        <w:jc w:val="both"/>
        <w:rPr>
          <w:rFonts w:ascii="Arial" w:eastAsiaTheme="minorEastAsia" w:hAnsi="Arial" w:cs="Arial"/>
        </w:rPr>
      </w:pPr>
    </w:p>
    <w:p w14:paraId="15CC67B7" w14:textId="720E5EAE" w:rsidR="002B7446" w:rsidRPr="003201ED" w:rsidRDefault="002B7446" w:rsidP="008A6254">
      <w:pPr>
        <w:spacing w:after="0" w:line="240" w:lineRule="auto"/>
        <w:jc w:val="both"/>
        <w:rPr>
          <w:rFonts w:ascii="Arial" w:eastAsiaTheme="minorEastAsia" w:hAnsi="Arial" w:cs="Arial"/>
        </w:rPr>
      </w:pPr>
      <w:r w:rsidRPr="003201ED">
        <w:rPr>
          <w:rFonts w:ascii="Arial" w:eastAsiaTheme="minorEastAsia" w:hAnsi="Arial" w:cs="Arial"/>
        </w:rPr>
        <w:t xml:space="preserve">The policy was </w:t>
      </w:r>
      <w:r w:rsidR="007154B0">
        <w:rPr>
          <w:rFonts w:ascii="Arial" w:eastAsiaTheme="minorEastAsia" w:hAnsi="Arial" w:cs="Arial"/>
        </w:rPr>
        <w:t xml:space="preserve">initially </w:t>
      </w:r>
      <w:r w:rsidRPr="003201ED">
        <w:rPr>
          <w:rFonts w:ascii="Arial" w:eastAsiaTheme="minorEastAsia" w:hAnsi="Arial" w:cs="Arial"/>
        </w:rPr>
        <w:t>approved by the school patron on</w:t>
      </w:r>
      <w:r w:rsidR="00314B62">
        <w:rPr>
          <w:rFonts w:ascii="Arial" w:eastAsiaTheme="minorEastAsia" w:hAnsi="Arial" w:cs="Arial"/>
        </w:rPr>
        <w:t xml:space="preserve"> </w:t>
      </w:r>
      <w:r w:rsidR="00751DB8">
        <w:rPr>
          <w:rFonts w:ascii="Arial" w:eastAsiaTheme="minorEastAsia" w:hAnsi="Arial" w:cs="Arial"/>
        </w:rPr>
        <w:t>September 25</w:t>
      </w:r>
      <w:r w:rsidR="00751DB8" w:rsidRPr="00751DB8">
        <w:rPr>
          <w:rFonts w:ascii="Arial" w:eastAsiaTheme="minorEastAsia" w:hAnsi="Arial" w:cs="Arial"/>
          <w:vertAlign w:val="superscript"/>
        </w:rPr>
        <w:t>th</w:t>
      </w:r>
      <w:r w:rsidR="00751DB8">
        <w:rPr>
          <w:rFonts w:ascii="Arial" w:eastAsiaTheme="minorEastAsia" w:hAnsi="Arial" w:cs="Arial"/>
          <w:vertAlign w:val="superscript"/>
        </w:rPr>
        <w:t xml:space="preserve">, </w:t>
      </w:r>
      <w:r w:rsidR="006C08EA">
        <w:rPr>
          <w:rFonts w:ascii="Arial" w:eastAsiaTheme="minorEastAsia" w:hAnsi="Arial" w:cs="Arial"/>
        </w:rPr>
        <w:t xml:space="preserve"> 202</w:t>
      </w:r>
      <w:r w:rsidR="00751DB8">
        <w:rPr>
          <w:rFonts w:ascii="Arial" w:eastAsiaTheme="minorEastAsia" w:hAnsi="Arial" w:cs="Arial"/>
        </w:rPr>
        <w:t>4</w:t>
      </w:r>
      <w:r w:rsidRPr="003201ED">
        <w:rPr>
          <w:rFonts w:ascii="Arial" w:eastAsiaTheme="minorEastAsia" w:hAnsi="Arial" w:cs="Arial"/>
        </w:rPr>
        <w:t>.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to any person who requests it</w:t>
      </w:r>
      <w:r w:rsidR="007154B0">
        <w:rPr>
          <w:rFonts w:ascii="Arial" w:eastAsiaTheme="minorEastAsia" w:hAnsi="Arial" w:cs="Arial"/>
        </w:rPr>
        <w:t xml:space="preserve"> in writing</w:t>
      </w:r>
      <w:r w:rsidRPr="003201ED">
        <w:rPr>
          <w:rFonts w:ascii="Arial" w:eastAsiaTheme="minorEastAsia" w:hAnsi="Arial" w:cs="Arial"/>
        </w:rPr>
        <w:t>.</w:t>
      </w:r>
    </w:p>
    <w:p w14:paraId="5DB391FF" w14:textId="77777777" w:rsidR="00567B36" w:rsidRPr="003201ED" w:rsidRDefault="00567B36" w:rsidP="008A6254">
      <w:pPr>
        <w:spacing w:after="0" w:line="240" w:lineRule="auto"/>
        <w:jc w:val="both"/>
        <w:rPr>
          <w:rFonts w:ascii="Arial" w:eastAsiaTheme="minorEastAsia" w:hAnsi="Arial" w:cs="Arial"/>
        </w:rPr>
      </w:pPr>
    </w:p>
    <w:p w14:paraId="4CF4DE85" w14:textId="77777777" w:rsidR="00987EFD" w:rsidRPr="00AE7E94" w:rsidRDefault="00567B36" w:rsidP="008A6254">
      <w:pPr>
        <w:jc w:val="both"/>
        <w:rPr>
          <w:rFonts w:ascii="Arial" w:hAnsi="Arial" w:cs="Arial"/>
        </w:rPr>
      </w:pPr>
      <w:r w:rsidRPr="003201ED">
        <w:rPr>
          <w:rFonts w:ascii="Arial" w:hAnsi="Arial" w:cs="Arial"/>
        </w:rPr>
        <w:t xml:space="preserve">The relevant dates and timelines for </w:t>
      </w:r>
      <w:r w:rsidR="005E4F1B">
        <w:rPr>
          <w:rFonts w:ascii="Arial" w:hAnsi="Arial" w:cs="Arial"/>
        </w:rPr>
        <w:t>Scoil Mhuire’s</w:t>
      </w:r>
      <w:r w:rsidRPr="003201ED">
        <w:rPr>
          <w:rFonts w:ascii="Arial" w:hAnsi="Arial" w:cs="Arial"/>
        </w:rPr>
        <w:t xml:space="preserve"> admission process are set out in the school’s </w:t>
      </w:r>
      <w:r w:rsidR="007154B0">
        <w:rPr>
          <w:rFonts w:ascii="Arial" w:hAnsi="Arial" w:cs="Arial"/>
        </w:rPr>
        <w:t>A</w:t>
      </w:r>
      <w:r w:rsidRPr="003201ED">
        <w:rPr>
          <w:rFonts w:ascii="Arial" w:hAnsi="Arial" w:cs="Arial"/>
        </w:rPr>
        <w:t xml:space="preserve">nnual </w:t>
      </w:r>
      <w:r w:rsidR="007154B0">
        <w:rPr>
          <w:rFonts w:ascii="Arial" w:hAnsi="Arial" w:cs="Arial"/>
        </w:rPr>
        <w:t>A</w:t>
      </w:r>
      <w:r w:rsidRPr="003201ED">
        <w:rPr>
          <w:rFonts w:ascii="Arial" w:hAnsi="Arial" w:cs="Arial"/>
        </w:rPr>
        <w:t xml:space="preserve">dmission </w:t>
      </w:r>
      <w:r w:rsidR="007154B0">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w:t>
      </w:r>
    </w:p>
    <w:p w14:paraId="690969F5" w14:textId="77777777" w:rsidR="00E96AF6" w:rsidRPr="00AE7E94" w:rsidRDefault="00E96AF6" w:rsidP="008A6254">
      <w:pPr>
        <w:jc w:val="both"/>
        <w:rPr>
          <w:rFonts w:ascii="Arial" w:hAnsi="Arial" w:cs="Arial"/>
        </w:rPr>
      </w:pPr>
      <w:r w:rsidRPr="00AE7E94">
        <w:rPr>
          <w:rFonts w:ascii="Arial" w:hAnsi="Arial" w:cs="Arial"/>
        </w:rPr>
        <w:t xml:space="preserve">This policy must be read in conjunction with the </w:t>
      </w:r>
      <w:r w:rsidR="007154B0">
        <w:rPr>
          <w:rFonts w:ascii="Arial" w:hAnsi="Arial" w:cs="Arial"/>
        </w:rPr>
        <w:t>A</w:t>
      </w:r>
      <w:r w:rsidRPr="00AE7E94">
        <w:rPr>
          <w:rFonts w:ascii="Arial" w:hAnsi="Arial" w:cs="Arial"/>
        </w:rPr>
        <w:t xml:space="preserve">nnual </w:t>
      </w:r>
      <w:r w:rsidR="007154B0">
        <w:rPr>
          <w:rFonts w:ascii="Arial" w:hAnsi="Arial" w:cs="Arial"/>
        </w:rPr>
        <w:t>A</w:t>
      </w:r>
      <w:r w:rsidRPr="00AE7E94">
        <w:rPr>
          <w:rFonts w:ascii="Arial" w:hAnsi="Arial" w:cs="Arial"/>
        </w:rPr>
        <w:t xml:space="preserve">dmission </w:t>
      </w:r>
      <w:r w:rsidR="007154B0">
        <w:rPr>
          <w:rFonts w:ascii="Arial" w:hAnsi="Arial" w:cs="Arial"/>
        </w:rPr>
        <w:t>N</w:t>
      </w:r>
      <w:r w:rsidRPr="00AE7E94">
        <w:rPr>
          <w:rFonts w:ascii="Arial" w:hAnsi="Arial" w:cs="Arial"/>
        </w:rPr>
        <w:t>otice.</w:t>
      </w:r>
    </w:p>
    <w:p w14:paraId="2932CD72" w14:textId="77777777" w:rsidR="0099669A" w:rsidRDefault="00E96AF6" w:rsidP="008A6254">
      <w:pPr>
        <w:spacing w:after="0" w:line="240" w:lineRule="auto"/>
        <w:jc w:val="both"/>
        <w:rPr>
          <w:rFonts w:ascii="Arial" w:eastAsiaTheme="minorEastAsia" w:hAnsi="Arial" w:cs="Arial"/>
        </w:rPr>
      </w:pPr>
      <w:r w:rsidRPr="00AE7E94">
        <w:rPr>
          <w:rFonts w:ascii="Arial" w:hAnsi="Arial" w:cs="Arial"/>
        </w:rPr>
        <w:t xml:space="preserve">The application form for admission </w:t>
      </w:r>
      <w:r w:rsidR="00DB363E">
        <w:rPr>
          <w:rFonts w:ascii="Arial" w:eastAsiaTheme="minorEastAsia" w:hAnsi="Arial" w:cs="Arial"/>
        </w:rPr>
        <w:t>are</w:t>
      </w:r>
      <w:r w:rsidRPr="00AE7E94">
        <w:rPr>
          <w:rFonts w:ascii="Arial" w:eastAsiaTheme="minorEastAsia" w:hAnsi="Arial" w:cs="Arial"/>
        </w:rPr>
        <w:t xml:space="preserve"> </w:t>
      </w:r>
      <w:r w:rsidR="002373CA">
        <w:rPr>
          <w:rFonts w:ascii="Arial" w:eastAsiaTheme="minorEastAsia" w:hAnsi="Arial" w:cs="Arial"/>
        </w:rPr>
        <w:t xml:space="preserve">both </w:t>
      </w:r>
      <w:r w:rsidRPr="00AE7E94">
        <w:rPr>
          <w:rFonts w:ascii="Arial" w:eastAsiaTheme="minorEastAsia" w:hAnsi="Arial" w:cs="Arial"/>
        </w:rPr>
        <w:t>published on the school’s website and will be made available in hardcopy to any person who requests it.</w:t>
      </w:r>
    </w:p>
    <w:p w14:paraId="1D006868" w14:textId="77777777" w:rsidR="002B7446" w:rsidRPr="001243D3" w:rsidRDefault="002B7446" w:rsidP="00762B44">
      <w:pPr>
        <w:spacing w:after="0" w:line="240" w:lineRule="auto"/>
        <w:jc w:val="both"/>
        <w:rPr>
          <w:rFonts w:ascii="Arial" w:eastAsiaTheme="minorEastAsia" w:hAnsi="Arial" w:cs="Arial"/>
          <w:color w:val="385623" w:themeColor="accent6" w:themeShade="80"/>
        </w:rPr>
      </w:pPr>
    </w:p>
    <w:p w14:paraId="33B21707" w14:textId="77777777" w:rsidR="002B7446" w:rsidRPr="002373CA" w:rsidRDefault="00641946" w:rsidP="00103809">
      <w:pPr>
        <w:pStyle w:val="Heading2"/>
        <w:numPr>
          <w:ilvl w:val="0"/>
          <w:numId w:val="29"/>
        </w:numPr>
        <w:rPr>
          <w:rFonts w:ascii="Arial" w:eastAsiaTheme="minorEastAsia" w:hAnsi="Arial" w:cs="Arial"/>
          <w:b/>
          <w:color w:val="0070C0"/>
          <w:sz w:val="24"/>
          <w:szCs w:val="24"/>
        </w:rPr>
      </w:pPr>
      <w:r w:rsidRPr="002373CA">
        <w:rPr>
          <w:rFonts w:ascii="Arial" w:eastAsiaTheme="minorEastAsia" w:hAnsi="Arial" w:cs="Arial"/>
          <w:b/>
          <w:color w:val="0070C0"/>
          <w:sz w:val="24"/>
          <w:szCs w:val="24"/>
        </w:rPr>
        <w:t xml:space="preserve">Characteristic </w:t>
      </w:r>
      <w:r w:rsidR="003A37F5">
        <w:rPr>
          <w:rFonts w:ascii="Arial" w:eastAsiaTheme="minorEastAsia" w:hAnsi="Arial" w:cs="Arial"/>
          <w:b/>
          <w:color w:val="0070C0"/>
          <w:sz w:val="24"/>
          <w:szCs w:val="24"/>
        </w:rPr>
        <w:t>S</w:t>
      </w:r>
      <w:r w:rsidRPr="002373CA">
        <w:rPr>
          <w:rFonts w:ascii="Arial" w:eastAsiaTheme="minorEastAsia" w:hAnsi="Arial" w:cs="Arial"/>
          <w:b/>
          <w:color w:val="0070C0"/>
          <w:sz w:val="24"/>
          <w:szCs w:val="24"/>
        </w:rPr>
        <w:t xml:space="preserve">pirit and </w:t>
      </w:r>
      <w:r w:rsidR="007154B0">
        <w:rPr>
          <w:rFonts w:ascii="Arial" w:eastAsiaTheme="minorEastAsia" w:hAnsi="Arial" w:cs="Arial"/>
          <w:b/>
          <w:color w:val="0070C0"/>
          <w:sz w:val="24"/>
          <w:szCs w:val="24"/>
        </w:rPr>
        <w:t>General Objectives</w:t>
      </w:r>
      <w:r w:rsidRPr="002373CA">
        <w:rPr>
          <w:rFonts w:ascii="Arial" w:eastAsiaTheme="minorEastAsia" w:hAnsi="Arial" w:cs="Arial"/>
          <w:b/>
          <w:color w:val="0070C0"/>
          <w:sz w:val="24"/>
          <w:szCs w:val="24"/>
        </w:rPr>
        <w:t xml:space="preserve"> of the school</w:t>
      </w:r>
    </w:p>
    <w:p w14:paraId="522A38B1" w14:textId="77777777" w:rsidR="00E02C8F" w:rsidRPr="003201ED" w:rsidRDefault="00E02C8F" w:rsidP="00762B44">
      <w:pPr>
        <w:spacing w:line="240" w:lineRule="auto"/>
        <w:contextualSpacing/>
        <w:jc w:val="both"/>
        <w:rPr>
          <w:rFonts w:ascii="Arial" w:eastAsiaTheme="minorEastAsia" w:hAnsi="Arial" w:cs="Arial"/>
        </w:rPr>
      </w:pPr>
    </w:p>
    <w:p w14:paraId="38CDAD47" w14:textId="77777777" w:rsidR="004208DF" w:rsidRDefault="004208DF"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457D4181" w14:textId="77777777" w:rsidR="007505E5" w:rsidRPr="001243D3" w:rsidRDefault="005E4F1B"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Scoil Mhuire</w:t>
      </w:r>
      <w:r w:rsidR="00F419BC">
        <w:rPr>
          <w:rFonts w:ascii="Arial" w:eastAsiaTheme="minorEastAsia" w:hAnsi="Arial" w:cs="Arial"/>
        </w:rPr>
        <w:t xml:space="preserve"> NS.</w:t>
      </w:r>
      <w:r w:rsidR="004208DF" w:rsidRPr="001243D3">
        <w:rPr>
          <w:rFonts w:ascii="Arial" w:eastAsiaTheme="minorEastAsia" w:hAnsi="Arial" w:cs="Arial"/>
        </w:rPr>
        <w:t xml:space="preserve"> is a </w:t>
      </w:r>
      <w:r w:rsidR="007154B0">
        <w:rPr>
          <w:rFonts w:ascii="Arial" w:eastAsiaTheme="minorEastAsia" w:hAnsi="Arial" w:cs="Arial"/>
        </w:rPr>
        <w:t xml:space="preserve">Roman </w:t>
      </w:r>
      <w:r w:rsidR="004208DF" w:rsidRPr="001243D3">
        <w:rPr>
          <w:rFonts w:ascii="Arial" w:eastAsiaTheme="minorEastAsia" w:hAnsi="Arial" w:cs="Arial"/>
        </w:rPr>
        <w:t>Catholic</w:t>
      </w:r>
      <w:r>
        <w:rPr>
          <w:rFonts w:ascii="Arial" w:eastAsiaTheme="minorEastAsia" w:hAnsi="Arial" w:cs="Arial"/>
        </w:rPr>
        <w:t xml:space="preserve"> </w:t>
      </w:r>
      <w:r w:rsidR="004208DF" w:rsidRPr="001243D3">
        <w:rPr>
          <w:rFonts w:ascii="Arial" w:eastAsiaTheme="minorEastAsia" w:hAnsi="Arial" w:cs="Arial"/>
        </w:rPr>
        <w:t>all girl</w:t>
      </w:r>
      <w:r>
        <w:rPr>
          <w:rFonts w:ascii="Arial" w:eastAsiaTheme="minorEastAsia" w:hAnsi="Arial" w:cs="Arial"/>
        </w:rPr>
        <w:t xml:space="preserve">s </w:t>
      </w:r>
      <w:r w:rsidR="00BE4233" w:rsidRPr="001243D3">
        <w:rPr>
          <w:rFonts w:ascii="Arial" w:eastAsiaTheme="minorEastAsia" w:hAnsi="Arial" w:cs="Arial"/>
        </w:rPr>
        <w:t xml:space="preserve">primary school with a Catholic ethos under the patronage of the </w:t>
      </w:r>
      <w:r>
        <w:rPr>
          <w:rFonts w:ascii="Arial" w:eastAsiaTheme="minorEastAsia" w:hAnsi="Arial" w:cs="Arial"/>
        </w:rPr>
        <w:t xml:space="preserve">Archbishop of </w:t>
      </w:r>
      <w:proofErr w:type="gramStart"/>
      <w:r>
        <w:rPr>
          <w:rFonts w:ascii="Arial" w:eastAsiaTheme="minorEastAsia" w:hAnsi="Arial" w:cs="Arial"/>
        </w:rPr>
        <w:t>Dublin</w:t>
      </w:r>
      <w:r w:rsidR="00650F2D">
        <w:rPr>
          <w:rFonts w:ascii="Arial" w:eastAsiaTheme="minorEastAsia" w:hAnsi="Arial" w:cs="Arial"/>
        </w:rPr>
        <w:t>.</w:t>
      </w:r>
      <w:proofErr w:type="gramEnd"/>
    </w:p>
    <w:p w14:paraId="7146BAFE"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418086E7" w14:textId="77777777" w:rsidR="00BE423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 xml:space="preserve">means the ethos and characteristic spirit of the Roman Catholic Church, which aims </w:t>
      </w:r>
      <w:r w:rsidR="002373CA">
        <w:rPr>
          <w:rFonts w:ascii="Arial" w:eastAsiaTheme="minorEastAsia" w:hAnsi="Arial" w:cs="Arial"/>
        </w:rPr>
        <w:t>to</w:t>
      </w:r>
      <w:r w:rsidRPr="001243D3">
        <w:rPr>
          <w:rFonts w:ascii="Arial" w:eastAsiaTheme="minorEastAsia" w:hAnsi="Arial" w:cs="Arial"/>
        </w:rPr>
        <w:t xml:space="preserve"> promot</w:t>
      </w:r>
      <w:r w:rsidR="002373CA">
        <w:rPr>
          <w:rFonts w:ascii="Arial" w:eastAsiaTheme="minorEastAsia" w:hAnsi="Arial" w:cs="Arial"/>
        </w:rPr>
        <w:t>e</w:t>
      </w:r>
      <w:r w:rsidRPr="001243D3">
        <w:rPr>
          <w:rFonts w:ascii="Arial" w:eastAsiaTheme="minorEastAsia" w:hAnsi="Arial" w:cs="Arial"/>
        </w:rPr>
        <w:t>:</w:t>
      </w:r>
    </w:p>
    <w:p w14:paraId="7AC423A8" w14:textId="77777777" w:rsidR="002373CA" w:rsidRDefault="002373CA"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5198D8C5" w14:textId="77777777" w:rsidR="002373CA" w:rsidRPr="002373CA" w:rsidRDefault="002373CA"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2373CA">
        <w:rPr>
          <w:rFonts w:ascii="Arial" w:eastAsiaTheme="minorEastAsia" w:hAnsi="Arial" w:cs="Arial"/>
        </w:rPr>
        <w:t>(a)</w:t>
      </w:r>
      <w:r>
        <w:rPr>
          <w:rFonts w:ascii="Arial" w:eastAsiaTheme="minorEastAsia" w:hAnsi="Arial" w:cs="Arial"/>
        </w:rPr>
        <w:t xml:space="preserve"> </w:t>
      </w:r>
      <w:r w:rsidRPr="002373CA">
        <w:rPr>
          <w:rFonts w:ascii="Arial" w:eastAsiaTheme="minorEastAsia" w:hAnsi="Arial" w:cs="Arial"/>
        </w:rPr>
        <w:t>the full and harmonious development of all aspects of the person of the pupil, including the intellectual, physical, cultural, moral and spiritual</w:t>
      </w:r>
      <w:r>
        <w:rPr>
          <w:rFonts w:ascii="Arial" w:eastAsiaTheme="minorEastAsia" w:hAnsi="Arial" w:cs="Arial"/>
        </w:rPr>
        <w:t xml:space="preserve"> </w:t>
      </w:r>
      <w:r w:rsidRPr="002373CA">
        <w:rPr>
          <w:rFonts w:ascii="Arial" w:eastAsiaTheme="minorEastAsia" w:hAnsi="Arial" w:cs="Arial"/>
        </w:rPr>
        <w:t>aspects; and</w:t>
      </w:r>
    </w:p>
    <w:p w14:paraId="6FC0D767" w14:textId="77777777" w:rsidR="002373CA" w:rsidRPr="002373CA" w:rsidRDefault="002373CA"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2373CA">
        <w:rPr>
          <w:rFonts w:ascii="Arial" w:eastAsiaTheme="minorEastAsia" w:hAnsi="Arial" w:cs="Arial"/>
        </w:rPr>
        <w:t>(b)</w:t>
      </w:r>
      <w:r>
        <w:rPr>
          <w:rFonts w:ascii="Arial" w:eastAsiaTheme="minorEastAsia" w:hAnsi="Arial" w:cs="Arial"/>
        </w:rPr>
        <w:t xml:space="preserve"> </w:t>
      </w:r>
      <w:r w:rsidRPr="002373CA">
        <w:rPr>
          <w:rFonts w:ascii="Arial" w:eastAsiaTheme="minorEastAsia" w:hAnsi="Arial" w:cs="Arial"/>
        </w:rPr>
        <w:t>a living relationship with God and with other people; and</w:t>
      </w:r>
    </w:p>
    <w:p w14:paraId="54148274" w14:textId="77777777" w:rsidR="002373CA" w:rsidRPr="002373CA" w:rsidRDefault="002373CA"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2373CA">
        <w:rPr>
          <w:rFonts w:ascii="Arial" w:eastAsiaTheme="minorEastAsia" w:hAnsi="Arial" w:cs="Arial"/>
        </w:rPr>
        <w:t>(c)</w:t>
      </w:r>
      <w:r>
        <w:rPr>
          <w:rFonts w:ascii="Arial" w:eastAsiaTheme="minorEastAsia" w:hAnsi="Arial" w:cs="Arial"/>
        </w:rPr>
        <w:t xml:space="preserve"> </w:t>
      </w:r>
      <w:r w:rsidRPr="002373CA">
        <w:rPr>
          <w:rFonts w:ascii="Arial" w:eastAsiaTheme="minorEastAsia" w:hAnsi="Arial" w:cs="Arial"/>
        </w:rPr>
        <w:t>a philosophy of life inspired by belief in God and in the life, death and resurrection of Jesus; and</w:t>
      </w:r>
    </w:p>
    <w:p w14:paraId="31DD75AE" w14:textId="77777777" w:rsidR="002373CA" w:rsidRDefault="002373CA"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2373CA">
        <w:rPr>
          <w:rFonts w:ascii="Arial" w:eastAsiaTheme="minorEastAsia" w:hAnsi="Arial" w:cs="Arial"/>
        </w:rPr>
        <w:t>(d)</w:t>
      </w:r>
      <w:r>
        <w:rPr>
          <w:rFonts w:ascii="Arial" w:eastAsiaTheme="minorEastAsia" w:hAnsi="Arial" w:cs="Arial"/>
        </w:rPr>
        <w:t xml:space="preserve"> </w:t>
      </w:r>
      <w:r w:rsidRPr="002373CA">
        <w:rPr>
          <w:rFonts w:ascii="Arial" w:eastAsiaTheme="minorEastAsia" w:hAnsi="Arial" w:cs="Arial"/>
        </w:rPr>
        <w:t>the formation of the pupils in the Catholic faith,</w:t>
      </w:r>
      <w:r>
        <w:rPr>
          <w:rFonts w:ascii="Arial" w:eastAsiaTheme="minorEastAsia" w:hAnsi="Arial" w:cs="Arial"/>
        </w:rPr>
        <w:t xml:space="preserve"> </w:t>
      </w:r>
      <w:r w:rsidRPr="002373CA">
        <w:rPr>
          <w:rFonts w:ascii="Arial" w:eastAsiaTheme="minorEastAsia" w:hAnsi="Arial" w:cs="Arial"/>
        </w:rPr>
        <w:t>and which school provides religious education for the pupils in accordance with the doctrines, practices and traditions of the Roman Catholic Church, and/or such ethos and/or characteristic spirit as may be determined or interpreted from time to time by the Irish Episcopal Conference.</w:t>
      </w:r>
    </w:p>
    <w:p w14:paraId="17F87060" w14:textId="77777777" w:rsidR="002373CA" w:rsidRPr="002373CA" w:rsidRDefault="002373CA"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30FBD663" w14:textId="77777777" w:rsidR="002373CA" w:rsidRDefault="002373CA"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2373CA">
        <w:rPr>
          <w:rFonts w:ascii="Arial" w:eastAsiaTheme="minorEastAsia" w:hAnsi="Arial" w:cs="Arial"/>
        </w:rPr>
        <w:t>In accordance with S.15 (2) (b) of the Education Act, 1998 the Board of Management of Scoil Mhuire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p>
    <w:p w14:paraId="485C60B1" w14:textId="77777777" w:rsidR="007154B0" w:rsidRDefault="007154B0"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1AF64024" w14:textId="05043EA7" w:rsidR="007154B0" w:rsidRDefault="007154B0"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Scoil Mhuir</w:t>
      </w:r>
      <w:r w:rsidR="00971C0B">
        <w:rPr>
          <w:rFonts w:ascii="Arial" w:eastAsiaTheme="minorEastAsia" w:hAnsi="Arial" w:cs="Arial"/>
        </w:rPr>
        <w:t>e</w:t>
      </w:r>
      <w:r>
        <w:rPr>
          <w:rFonts w:ascii="Arial" w:eastAsiaTheme="minorEastAsia" w:hAnsi="Arial" w:cs="Arial"/>
        </w:rPr>
        <w:t xml:space="preserve"> </w:t>
      </w:r>
      <w:r w:rsidR="00971C0B">
        <w:rPr>
          <w:rFonts w:ascii="Arial" w:eastAsiaTheme="minorEastAsia" w:hAnsi="Arial" w:cs="Arial"/>
        </w:rPr>
        <w:t>c</w:t>
      </w:r>
      <w:r>
        <w:rPr>
          <w:rFonts w:ascii="Arial" w:eastAsiaTheme="minorEastAsia" w:hAnsi="Arial" w:cs="Arial"/>
        </w:rPr>
        <w:t>urrently has eleven teachers, this includes the Principal Teacher, 8 mainstream class teachers, 2 special education teachers</w:t>
      </w:r>
      <w:r w:rsidR="00F80370">
        <w:rPr>
          <w:rFonts w:ascii="Arial" w:eastAsiaTheme="minorEastAsia" w:hAnsi="Arial" w:cs="Arial"/>
        </w:rPr>
        <w:t xml:space="preserve"> (SET)</w:t>
      </w:r>
      <w:r>
        <w:rPr>
          <w:rFonts w:ascii="Arial" w:eastAsiaTheme="minorEastAsia" w:hAnsi="Arial" w:cs="Arial"/>
        </w:rPr>
        <w:t xml:space="preserve">. The ancillary staff includes </w:t>
      </w:r>
      <w:r w:rsidR="00E95BC1">
        <w:rPr>
          <w:rFonts w:ascii="Arial" w:eastAsiaTheme="minorEastAsia" w:hAnsi="Arial" w:cs="Arial"/>
        </w:rPr>
        <w:t>a</w:t>
      </w:r>
      <w:r>
        <w:rPr>
          <w:rFonts w:ascii="Arial" w:eastAsiaTheme="minorEastAsia" w:hAnsi="Arial" w:cs="Arial"/>
        </w:rPr>
        <w:t xml:space="preserve"> secretar</w:t>
      </w:r>
      <w:r w:rsidR="00E95BC1">
        <w:rPr>
          <w:rFonts w:ascii="Arial" w:eastAsiaTheme="minorEastAsia" w:hAnsi="Arial" w:cs="Arial"/>
        </w:rPr>
        <w:t>y</w:t>
      </w:r>
      <w:r>
        <w:rPr>
          <w:rFonts w:ascii="Arial" w:eastAsiaTheme="minorEastAsia" w:hAnsi="Arial" w:cs="Arial"/>
        </w:rPr>
        <w:t>, a caretaker and a</w:t>
      </w:r>
      <w:r w:rsidR="00E95BC1">
        <w:rPr>
          <w:rFonts w:ascii="Arial" w:eastAsiaTheme="minorEastAsia" w:hAnsi="Arial" w:cs="Arial"/>
        </w:rPr>
        <w:t>n</w:t>
      </w:r>
      <w:r>
        <w:rPr>
          <w:rFonts w:ascii="Arial" w:eastAsiaTheme="minorEastAsia" w:hAnsi="Arial" w:cs="Arial"/>
        </w:rPr>
        <w:t xml:space="preserve"> </w:t>
      </w:r>
      <w:proofErr w:type="gramStart"/>
      <w:r w:rsidR="00E95BC1">
        <w:rPr>
          <w:rFonts w:ascii="Arial" w:eastAsiaTheme="minorEastAsia" w:hAnsi="Arial" w:cs="Arial"/>
        </w:rPr>
        <w:t>additional</w:t>
      </w:r>
      <w:r w:rsidR="00650F2D">
        <w:rPr>
          <w:rFonts w:ascii="Arial" w:eastAsiaTheme="minorEastAsia" w:hAnsi="Arial" w:cs="Arial"/>
        </w:rPr>
        <w:t xml:space="preserve"> need</w:t>
      </w:r>
      <w:r w:rsidR="00E95BC1">
        <w:rPr>
          <w:rFonts w:ascii="Arial" w:eastAsiaTheme="minorEastAsia" w:hAnsi="Arial" w:cs="Arial"/>
        </w:rPr>
        <w:t>s</w:t>
      </w:r>
      <w:proofErr w:type="gramEnd"/>
      <w:r>
        <w:rPr>
          <w:rFonts w:ascii="Arial" w:eastAsiaTheme="minorEastAsia" w:hAnsi="Arial" w:cs="Arial"/>
        </w:rPr>
        <w:t xml:space="preserve"> assistant (</w:t>
      </w:r>
      <w:r w:rsidR="00E95BC1">
        <w:rPr>
          <w:rFonts w:ascii="Arial" w:eastAsiaTheme="minorEastAsia" w:hAnsi="Arial" w:cs="Arial"/>
        </w:rPr>
        <w:t>A</w:t>
      </w:r>
      <w:r>
        <w:rPr>
          <w:rFonts w:ascii="Arial" w:eastAsiaTheme="minorEastAsia" w:hAnsi="Arial" w:cs="Arial"/>
        </w:rPr>
        <w:t>NA).</w:t>
      </w:r>
    </w:p>
    <w:p w14:paraId="740776BF" w14:textId="77777777" w:rsidR="00F80370" w:rsidRDefault="00F80370"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5D637D23" w14:textId="77777777" w:rsidR="00F80370" w:rsidRDefault="00F80370"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While recognising the right of parents/guardians (‘parents’) to enrol their child in a school of their choice. The BoM reserves the right to determine maximum school and class size, in order to ensure the safet</w:t>
      </w:r>
      <w:r w:rsidR="000A1863">
        <w:rPr>
          <w:rFonts w:ascii="Arial" w:eastAsiaTheme="minorEastAsia" w:hAnsi="Arial" w:cs="Arial"/>
        </w:rPr>
        <w:t>y</w:t>
      </w:r>
      <w:r>
        <w:rPr>
          <w:rFonts w:ascii="Arial" w:eastAsiaTheme="minorEastAsia" w:hAnsi="Arial" w:cs="Arial"/>
        </w:rPr>
        <w:t xml:space="preserve"> of all pupils and to provide for the education needs of existing pupils.</w:t>
      </w:r>
    </w:p>
    <w:p w14:paraId="4CC49C61" w14:textId="77777777" w:rsidR="00F80370" w:rsidRDefault="00F80370"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This policy sets out the criteria used to determine:</w:t>
      </w:r>
    </w:p>
    <w:p w14:paraId="2DB007F6" w14:textId="77777777" w:rsidR="00F80370" w:rsidRDefault="00F80370"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552E3039" w14:textId="77777777" w:rsidR="00F80370" w:rsidRDefault="00F80370" w:rsidP="00F80370">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Pr>
          <w:rFonts w:ascii="Arial" w:eastAsiaTheme="minorEastAsia" w:hAnsi="Arial" w:cs="Arial"/>
        </w:rPr>
        <w:lastRenderedPageBreak/>
        <w:t>-</w:t>
      </w:r>
      <w:r w:rsidRPr="00F80370">
        <w:rPr>
          <w:rFonts w:ascii="Arial" w:eastAsiaTheme="minorEastAsia" w:hAnsi="Arial" w:cs="Arial"/>
        </w:rPr>
        <w:t>Admission into junior infants</w:t>
      </w:r>
    </w:p>
    <w:p w14:paraId="67FCDBF6" w14:textId="77777777" w:rsidR="00F80370" w:rsidRPr="00F80370" w:rsidRDefault="00F80370" w:rsidP="00F80370">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Pr>
          <w:rFonts w:ascii="Arial" w:eastAsiaTheme="minorEastAsia" w:hAnsi="Arial" w:cs="Arial"/>
        </w:rPr>
        <w:t>-Admission into other classes (senior infants to sixth class)</w:t>
      </w:r>
    </w:p>
    <w:p w14:paraId="6A8F63BA" w14:textId="77777777" w:rsidR="000E68CD" w:rsidRDefault="00F80370"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Pr>
          <w:rFonts w:ascii="Arial" w:eastAsiaTheme="minorEastAsia" w:hAnsi="Arial" w:cs="Arial"/>
        </w:rPr>
        <w:t>This policy sets out the priority order, which will apply, where the number of applications for admission exceeds the number of available places. In doing so, the BoM has regard to available resources, directions from the patron; Circulars from the Department of Education (‘DE’); pupil teacher ratio (‘PTR’), school and class sizes etc.</w:t>
      </w:r>
    </w:p>
    <w:p w14:paraId="19F1BDF9" w14:textId="690385F8" w:rsidR="00F80370" w:rsidRDefault="00F80370"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Pr>
          <w:rFonts w:ascii="Arial" w:eastAsiaTheme="minorEastAsia" w:hAnsi="Arial" w:cs="Arial"/>
        </w:rPr>
        <w:t>The arrangement of pupils into classes on an annual basis and the numbers in each class setting for teaching and learning purposes, remain the prerogative of the principal, subject to BoM approval.</w:t>
      </w:r>
    </w:p>
    <w:p w14:paraId="47376B09" w14:textId="34122059" w:rsidR="007C467C" w:rsidRDefault="007C467C"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
    <w:p w14:paraId="366FB546" w14:textId="77777777" w:rsidR="007C467C" w:rsidRDefault="007C467C"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
    <w:p w14:paraId="6A11C668" w14:textId="77777777" w:rsidR="002373CA" w:rsidRDefault="002373CA" w:rsidP="008A6254">
      <w:pPr>
        <w:jc w:val="both"/>
        <w:rPr>
          <w:sz w:val="24"/>
          <w:szCs w:val="24"/>
          <w:lang w:val="en-GB"/>
        </w:rPr>
      </w:pPr>
    </w:p>
    <w:p w14:paraId="46F57286" w14:textId="77777777" w:rsidR="002373CA" w:rsidRPr="002373CA" w:rsidRDefault="002373CA"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color w:val="0070C0"/>
        </w:rPr>
      </w:pPr>
      <w:r w:rsidRPr="002373CA">
        <w:rPr>
          <w:rFonts w:ascii="Arial" w:eastAsiaTheme="minorEastAsia" w:hAnsi="Arial" w:cs="Arial"/>
          <w:b/>
          <w:color w:val="0070C0"/>
        </w:rPr>
        <w:t>Mission Statement:</w:t>
      </w:r>
    </w:p>
    <w:p w14:paraId="51376A5A" w14:textId="77777777" w:rsidR="002373CA" w:rsidRPr="002373CA" w:rsidRDefault="002373CA"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lang w:val="en-GB"/>
        </w:rPr>
      </w:pPr>
      <w:r w:rsidRPr="002373CA">
        <w:rPr>
          <w:rFonts w:ascii="Arial" w:eastAsiaTheme="minorEastAsia" w:hAnsi="Arial" w:cs="Arial"/>
          <w:lang w:val="en-GB"/>
        </w:rPr>
        <w:t>Scoil Mhuire NS. Mount Sackville, aim</w:t>
      </w:r>
      <w:r w:rsidR="00650F2D">
        <w:rPr>
          <w:rFonts w:ascii="Arial" w:eastAsiaTheme="minorEastAsia" w:hAnsi="Arial" w:cs="Arial"/>
          <w:lang w:val="en-GB"/>
        </w:rPr>
        <w:t>s</w:t>
      </w:r>
      <w:r w:rsidRPr="002373CA">
        <w:rPr>
          <w:rFonts w:ascii="Arial" w:eastAsiaTheme="minorEastAsia" w:hAnsi="Arial" w:cs="Arial"/>
          <w:lang w:val="en-GB"/>
        </w:rPr>
        <w:t xml:space="preserve"> to provide a happy, friendly and caring environment, where children feel secure and valued.  Children are encouraged to develop self-discipline and mutual respect for each other and </w:t>
      </w:r>
      <w:r w:rsidR="00650F2D">
        <w:rPr>
          <w:rFonts w:ascii="Arial" w:eastAsiaTheme="minorEastAsia" w:hAnsi="Arial" w:cs="Arial"/>
          <w:lang w:val="en-GB"/>
        </w:rPr>
        <w:t>our staff</w:t>
      </w:r>
      <w:r w:rsidRPr="002373CA">
        <w:rPr>
          <w:rFonts w:ascii="Arial" w:eastAsiaTheme="minorEastAsia" w:hAnsi="Arial" w:cs="Arial"/>
          <w:lang w:val="en-GB"/>
        </w:rPr>
        <w:t xml:space="preserve"> in an atmosphere that promotes</w:t>
      </w:r>
      <w:r w:rsidR="00650F2D">
        <w:rPr>
          <w:rFonts w:ascii="Arial" w:eastAsiaTheme="minorEastAsia" w:hAnsi="Arial" w:cs="Arial"/>
          <w:lang w:val="en-GB"/>
        </w:rPr>
        <w:t xml:space="preserve"> and supports</w:t>
      </w:r>
      <w:r w:rsidRPr="002373CA">
        <w:rPr>
          <w:rFonts w:ascii="Arial" w:eastAsiaTheme="minorEastAsia" w:hAnsi="Arial" w:cs="Arial"/>
          <w:lang w:val="en-GB"/>
        </w:rPr>
        <w:t xml:space="preserve"> learning and excellence, thus enabling the child to reach his/her potential.</w:t>
      </w:r>
    </w:p>
    <w:p w14:paraId="55F7D935" w14:textId="77777777" w:rsidR="002373CA" w:rsidRPr="002373CA" w:rsidRDefault="002373CA"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lang w:val="en-GB"/>
        </w:rPr>
      </w:pPr>
      <w:r w:rsidRPr="002373CA">
        <w:rPr>
          <w:rFonts w:ascii="Arial" w:eastAsiaTheme="minorEastAsia" w:hAnsi="Arial" w:cs="Arial"/>
          <w:lang w:val="en-GB"/>
        </w:rPr>
        <w:t>Parents and visitors are welcome into the school.  Their involvement and contribution are sought consistently in a partnership that enhances the children’s education, welfare and social awareness.</w:t>
      </w:r>
    </w:p>
    <w:p w14:paraId="2054B048" w14:textId="35C88553" w:rsidR="002373CA" w:rsidRDefault="002373CA"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lang w:val="en-GB"/>
        </w:rPr>
      </w:pPr>
      <w:r w:rsidRPr="002373CA">
        <w:rPr>
          <w:rFonts w:ascii="Arial" w:eastAsiaTheme="minorEastAsia" w:hAnsi="Arial" w:cs="Arial"/>
          <w:lang w:val="en-GB"/>
        </w:rPr>
        <w:t>All members of staff are valued and are encouraged to</w:t>
      </w:r>
      <w:r w:rsidR="00E95BC1">
        <w:rPr>
          <w:rFonts w:ascii="Arial" w:eastAsiaTheme="minorEastAsia" w:hAnsi="Arial" w:cs="Arial"/>
          <w:lang w:val="en-GB"/>
        </w:rPr>
        <w:t xml:space="preserve"> enhance and</w:t>
      </w:r>
      <w:r w:rsidRPr="002373CA">
        <w:rPr>
          <w:rFonts w:ascii="Arial" w:eastAsiaTheme="minorEastAsia" w:hAnsi="Arial" w:cs="Arial"/>
          <w:lang w:val="en-GB"/>
        </w:rPr>
        <w:t xml:space="preserve"> develop their educational skills and interests.</w:t>
      </w:r>
    </w:p>
    <w:p w14:paraId="68AF906D" w14:textId="3244862E" w:rsidR="007C467C" w:rsidRDefault="007C467C"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lang w:val="en-GB"/>
        </w:rPr>
      </w:pPr>
    </w:p>
    <w:p w14:paraId="09DC71B9" w14:textId="77777777" w:rsidR="007C467C" w:rsidRPr="002373CA" w:rsidRDefault="007C467C" w:rsidP="002373CA">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lang w:val="en-GB"/>
        </w:rPr>
      </w:pPr>
    </w:p>
    <w:p w14:paraId="6BFB6E74" w14:textId="77777777" w:rsidR="002373CA" w:rsidRPr="001243D3" w:rsidRDefault="002373CA" w:rsidP="00A944BE">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
    <w:p w14:paraId="27C9501A" w14:textId="77777777" w:rsidR="002B7446" w:rsidRPr="00592829" w:rsidRDefault="002B7446" w:rsidP="00103809">
      <w:pPr>
        <w:pStyle w:val="Heading2"/>
        <w:numPr>
          <w:ilvl w:val="0"/>
          <w:numId w:val="29"/>
        </w:numPr>
        <w:rPr>
          <w:rFonts w:ascii="Arial" w:eastAsiaTheme="minorEastAsia" w:hAnsi="Arial" w:cs="Arial"/>
          <w:b/>
          <w:color w:val="0070C0"/>
          <w:sz w:val="24"/>
          <w:szCs w:val="24"/>
        </w:rPr>
      </w:pPr>
      <w:r w:rsidRPr="00592829">
        <w:rPr>
          <w:rFonts w:ascii="Arial" w:eastAsiaTheme="minorEastAsia" w:hAnsi="Arial" w:cs="Arial"/>
          <w:b/>
          <w:color w:val="0070C0"/>
          <w:sz w:val="24"/>
          <w:szCs w:val="24"/>
        </w:rPr>
        <w:t xml:space="preserve">Admission Statement </w:t>
      </w:r>
    </w:p>
    <w:p w14:paraId="7112C7F0" w14:textId="77777777" w:rsidR="00321C41" w:rsidRPr="003201ED" w:rsidRDefault="00321C41" w:rsidP="00E02C8F">
      <w:pPr>
        <w:pStyle w:val="NoSpacing"/>
        <w:rPr>
          <w:rFonts w:ascii="Arial" w:hAnsi="Arial" w:cs="Arial"/>
        </w:rPr>
      </w:pPr>
    </w:p>
    <w:p w14:paraId="788D41DD" w14:textId="77777777" w:rsidR="00E02C8F" w:rsidRPr="003201ED" w:rsidRDefault="005E4F1B" w:rsidP="00E02C8F">
      <w:pPr>
        <w:pStyle w:val="NoSpacing"/>
        <w:rPr>
          <w:rFonts w:ascii="Arial" w:hAnsi="Arial" w:cs="Arial"/>
        </w:rPr>
      </w:pPr>
      <w:r>
        <w:rPr>
          <w:rFonts w:ascii="Arial" w:hAnsi="Arial" w:cs="Arial"/>
        </w:rPr>
        <w:t>Scoil Mhuire</w:t>
      </w:r>
      <w:r w:rsidR="00321C41" w:rsidRPr="003201ED">
        <w:rPr>
          <w:rFonts w:ascii="Arial" w:hAnsi="Arial" w:cs="Arial"/>
        </w:rPr>
        <w:t xml:space="preserve"> will not discriminate in its admission of a student </w:t>
      </w:r>
      <w:r w:rsidR="001F509A">
        <w:rPr>
          <w:rFonts w:ascii="Arial" w:hAnsi="Arial" w:cs="Arial"/>
        </w:rPr>
        <w:t xml:space="preserve">or the applicant in respect of the student concerned, </w:t>
      </w:r>
      <w:r w:rsidR="00321C41" w:rsidRPr="003201ED">
        <w:rPr>
          <w:rFonts w:ascii="Arial" w:hAnsi="Arial" w:cs="Arial"/>
        </w:rPr>
        <w:t xml:space="preserve">to the school </w:t>
      </w:r>
      <w:r w:rsidR="00AA6AC8">
        <w:rPr>
          <w:rFonts w:ascii="Arial" w:hAnsi="Arial" w:cs="Arial"/>
        </w:rPr>
        <w:t>on any of the following</w:t>
      </w:r>
      <w:r w:rsidR="001F509A">
        <w:rPr>
          <w:rFonts w:ascii="Arial" w:hAnsi="Arial" w:cs="Arial"/>
        </w:rPr>
        <w:t xml:space="preserve"> grounds</w:t>
      </w:r>
      <w:r w:rsidR="00E02C8F" w:rsidRPr="003201ED">
        <w:rPr>
          <w:rFonts w:ascii="Arial" w:hAnsi="Arial" w:cs="Arial"/>
        </w:rPr>
        <w:t>:</w:t>
      </w:r>
    </w:p>
    <w:p w14:paraId="5E24A8E7" w14:textId="77777777" w:rsidR="00E02C8F" w:rsidRPr="003201ED" w:rsidRDefault="00E02C8F" w:rsidP="00E02C8F">
      <w:pPr>
        <w:pStyle w:val="NoSpacing"/>
        <w:rPr>
          <w:rFonts w:ascii="Arial" w:hAnsi="Arial" w:cs="Arial"/>
        </w:rPr>
      </w:pPr>
    </w:p>
    <w:p w14:paraId="3F709C3B" w14:textId="77777777" w:rsidR="00E02C8F" w:rsidRPr="003201ED" w:rsidRDefault="001F509A" w:rsidP="00E02C8F">
      <w:pPr>
        <w:pStyle w:val="NoSpacing"/>
        <w:numPr>
          <w:ilvl w:val="0"/>
          <w:numId w:val="14"/>
        </w:numPr>
        <w:rPr>
          <w:rFonts w:ascii="Arial" w:hAnsi="Arial" w:cs="Arial"/>
        </w:rPr>
      </w:pPr>
      <w:r>
        <w:rPr>
          <w:rFonts w:ascii="Arial" w:hAnsi="Arial" w:cs="Arial"/>
        </w:rPr>
        <w:t>G</w:t>
      </w:r>
      <w:r w:rsidR="00E02C8F" w:rsidRPr="003201ED">
        <w:rPr>
          <w:rFonts w:ascii="Arial" w:hAnsi="Arial" w:cs="Arial"/>
        </w:rPr>
        <w:t>ender</w:t>
      </w:r>
    </w:p>
    <w:p w14:paraId="5E265601" w14:textId="77777777" w:rsidR="00E02C8F" w:rsidRPr="003201ED" w:rsidRDefault="001F509A" w:rsidP="00E02C8F">
      <w:pPr>
        <w:pStyle w:val="NoSpacing"/>
        <w:numPr>
          <w:ilvl w:val="0"/>
          <w:numId w:val="14"/>
        </w:numPr>
        <w:rPr>
          <w:rFonts w:ascii="Arial" w:hAnsi="Arial" w:cs="Arial"/>
        </w:rPr>
      </w:pPr>
      <w:r>
        <w:rPr>
          <w:rFonts w:ascii="Arial" w:hAnsi="Arial" w:cs="Arial"/>
        </w:rPr>
        <w:t>C</w:t>
      </w:r>
      <w:r w:rsidR="00E02C8F" w:rsidRPr="003201ED">
        <w:rPr>
          <w:rFonts w:ascii="Arial" w:hAnsi="Arial" w:cs="Arial"/>
        </w:rPr>
        <w:t>ivil</w:t>
      </w:r>
    </w:p>
    <w:p w14:paraId="7FBE44A4" w14:textId="77777777" w:rsidR="00E02C8F" w:rsidRPr="003201ED" w:rsidRDefault="001F509A" w:rsidP="00E02C8F">
      <w:pPr>
        <w:pStyle w:val="NoSpacing"/>
        <w:numPr>
          <w:ilvl w:val="0"/>
          <w:numId w:val="14"/>
        </w:numPr>
        <w:rPr>
          <w:rFonts w:ascii="Arial" w:hAnsi="Arial" w:cs="Arial"/>
        </w:rPr>
      </w:pPr>
      <w:r>
        <w:rPr>
          <w:rFonts w:ascii="Arial" w:hAnsi="Arial" w:cs="Arial"/>
        </w:rPr>
        <w:t>F</w:t>
      </w:r>
      <w:r w:rsidR="00E02C8F" w:rsidRPr="003201ED">
        <w:rPr>
          <w:rFonts w:ascii="Arial" w:hAnsi="Arial" w:cs="Arial"/>
        </w:rPr>
        <w:t>amily</w:t>
      </w:r>
    </w:p>
    <w:p w14:paraId="415C5771" w14:textId="77777777" w:rsidR="00E02C8F" w:rsidRPr="003201ED" w:rsidRDefault="001F509A" w:rsidP="00E02C8F">
      <w:pPr>
        <w:pStyle w:val="NoSpacing"/>
        <w:numPr>
          <w:ilvl w:val="0"/>
          <w:numId w:val="14"/>
        </w:numPr>
        <w:rPr>
          <w:rFonts w:ascii="Arial" w:hAnsi="Arial" w:cs="Arial"/>
        </w:rPr>
      </w:pPr>
      <w:r>
        <w:rPr>
          <w:rFonts w:ascii="Arial" w:hAnsi="Arial" w:cs="Arial"/>
        </w:rPr>
        <w:t>S</w:t>
      </w:r>
      <w:r w:rsidR="00E02C8F" w:rsidRPr="003201ED">
        <w:rPr>
          <w:rFonts w:ascii="Arial" w:hAnsi="Arial" w:cs="Arial"/>
        </w:rPr>
        <w:t>exual</w:t>
      </w:r>
    </w:p>
    <w:p w14:paraId="0E935A4D" w14:textId="77777777" w:rsidR="00E02C8F" w:rsidRPr="003201ED" w:rsidRDefault="001F509A" w:rsidP="00E02C8F">
      <w:pPr>
        <w:pStyle w:val="NoSpacing"/>
        <w:numPr>
          <w:ilvl w:val="0"/>
          <w:numId w:val="14"/>
        </w:numPr>
        <w:rPr>
          <w:rFonts w:ascii="Arial" w:hAnsi="Arial" w:cs="Arial"/>
        </w:rPr>
      </w:pPr>
      <w:r>
        <w:rPr>
          <w:rFonts w:ascii="Arial" w:hAnsi="Arial" w:cs="Arial"/>
        </w:rPr>
        <w:t>R</w:t>
      </w:r>
      <w:r w:rsidR="00E02C8F" w:rsidRPr="003201ED">
        <w:rPr>
          <w:rFonts w:ascii="Arial" w:hAnsi="Arial" w:cs="Arial"/>
        </w:rPr>
        <w:t>eligion</w:t>
      </w:r>
    </w:p>
    <w:p w14:paraId="45FC040E" w14:textId="77777777" w:rsidR="001F509A" w:rsidRDefault="001F509A" w:rsidP="001F509A">
      <w:pPr>
        <w:pStyle w:val="NoSpacing"/>
        <w:numPr>
          <w:ilvl w:val="0"/>
          <w:numId w:val="14"/>
        </w:numPr>
        <w:rPr>
          <w:rFonts w:ascii="Arial" w:hAnsi="Arial" w:cs="Arial"/>
        </w:rPr>
      </w:pPr>
      <w:r>
        <w:rPr>
          <w:rFonts w:ascii="Arial" w:hAnsi="Arial" w:cs="Arial"/>
        </w:rPr>
        <w:t>D</w:t>
      </w:r>
      <w:r w:rsidR="00E02C8F" w:rsidRPr="003201ED">
        <w:rPr>
          <w:rFonts w:ascii="Arial" w:hAnsi="Arial" w:cs="Arial"/>
        </w:rPr>
        <w:t>isability</w:t>
      </w:r>
    </w:p>
    <w:p w14:paraId="70345CE2" w14:textId="77777777" w:rsidR="00E02C8F" w:rsidRDefault="001F509A" w:rsidP="001F509A">
      <w:pPr>
        <w:pStyle w:val="NoSpacing"/>
        <w:numPr>
          <w:ilvl w:val="0"/>
          <w:numId w:val="14"/>
        </w:numPr>
        <w:rPr>
          <w:rFonts w:ascii="Arial" w:hAnsi="Arial" w:cs="Arial"/>
        </w:rPr>
      </w:pPr>
      <w:r>
        <w:rPr>
          <w:rFonts w:ascii="Arial" w:hAnsi="Arial" w:cs="Arial"/>
        </w:rPr>
        <w:t>R</w:t>
      </w:r>
      <w:r w:rsidR="00E02C8F" w:rsidRPr="003201ED">
        <w:rPr>
          <w:rFonts w:ascii="Arial" w:hAnsi="Arial" w:cs="Arial"/>
        </w:rPr>
        <w:t>ace</w:t>
      </w:r>
    </w:p>
    <w:p w14:paraId="23DC351A" w14:textId="77777777" w:rsidR="001F509A" w:rsidRPr="003201ED" w:rsidRDefault="001F509A" w:rsidP="001F509A">
      <w:pPr>
        <w:pStyle w:val="NoSpacing"/>
        <w:numPr>
          <w:ilvl w:val="0"/>
          <w:numId w:val="14"/>
        </w:numPr>
        <w:rPr>
          <w:rFonts w:ascii="Arial" w:hAnsi="Arial" w:cs="Arial"/>
        </w:rPr>
      </w:pPr>
      <w:r>
        <w:rPr>
          <w:rFonts w:ascii="Arial" w:hAnsi="Arial" w:cs="Arial"/>
        </w:rPr>
        <w:t>Special Educational Needs</w:t>
      </w:r>
    </w:p>
    <w:p w14:paraId="51EDE89B" w14:textId="77777777" w:rsidR="00764262" w:rsidRPr="00F704E7" w:rsidRDefault="001F509A" w:rsidP="001F509A">
      <w:pPr>
        <w:pStyle w:val="NoSpacing"/>
        <w:numPr>
          <w:ilvl w:val="0"/>
          <w:numId w:val="14"/>
        </w:numPr>
        <w:rPr>
          <w:rFonts w:ascii="Arial" w:hAnsi="Arial" w:cs="Arial"/>
        </w:rPr>
      </w:pPr>
      <w:r>
        <w:rPr>
          <w:rFonts w:ascii="Arial" w:hAnsi="Arial" w:cs="Arial"/>
        </w:rPr>
        <w:t>Membership of the</w:t>
      </w:r>
      <w:r w:rsidR="00E02C8F" w:rsidRPr="003201ED">
        <w:rPr>
          <w:rFonts w:ascii="Arial" w:hAnsi="Arial" w:cs="Arial"/>
        </w:rPr>
        <w:t xml:space="preserve"> Traveller community ground of the student or the applicant in respect of the student concerned</w:t>
      </w:r>
    </w:p>
    <w:p w14:paraId="2F016B0F" w14:textId="77777777" w:rsidR="001F509A" w:rsidRDefault="001F509A" w:rsidP="00BD1DD1">
      <w:pPr>
        <w:spacing w:after="0" w:line="240" w:lineRule="auto"/>
        <w:jc w:val="both"/>
        <w:rPr>
          <w:rFonts w:ascii="Arial" w:eastAsiaTheme="minorEastAsia" w:hAnsi="Arial" w:cs="Arial"/>
        </w:rPr>
      </w:pPr>
    </w:p>
    <w:p w14:paraId="6474F5BD" w14:textId="77777777" w:rsidR="00764262" w:rsidRPr="00F704E7" w:rsidRDefault="001F509A" w:rsidP="00BD1DD1">
      <w:pPr>
        <w:spacing w:after="0" w:line="240" w:lineRule="auto"/>
        <w:jc w:val="both"/>
        <w:rPr>
          <w:rFonts w:ascii="Arial" w:hAnsi="Arial" w:cs="Arial"/>
        </w:rPr>
      </w:pPr>
      <w:r>
        <w:rPr>
          <w:rFonts w:ascii="Arial" w:eastAsiaTheme="minorEastAsia" w:hAnsi="Arial" w:cs="Arial"/>
        </w:rPr>
        <w:t>In accordance with</w:t>
      </w:r>
      <w:r w:rsidR="00764262" w:rsidRPr="00F704E7">
        <w:rPr>
          <w:rFonts w:ascii="Arial" w:eastAsiaTheme="minorEastAsia" w:hAnsi="Arial" w:cs="Arial"/>
        </w:rPr>
        <w:t xml:space="preserve"> section 61 (3) of the Education</w:t>
      </w:r>
      <w:r>
        <w:rPr>
          <w:rFonts w:ascii="Arial" w:eastAsiaTheme="minorEastAsia" w:hAnsi="Arial" w:cs="Arial"/>
        </w:rPr>
        <w:t xml:space="preserve"> Admissions to Schools</w:t>
      </w:r>
      <w:r w:rsidR="00764262" w:rsidRPr="00F704E7">
        <w:rPr>
          <w:rFonts w:ascii="Arial" w:eastAsiaTheme="minorEastAsia" w:hAnsi="Arial" w:cs="Arial"/>
        </w:rPr>
        <w:t xml:space="preserve"> Act</w:t>
      </w:r>
      <w:r w:rsidR="00AA6AC8">
        <w:rPr>
          <w:rFonts w:ascii="Arial" w:eastAsiaTheme="minorEastAsia" w:hAnsi="Arial" w:cs="Arial"/>
        </w:rPr>
        <w:t xml:space="preserve"> 1998,</w:t>
      </w:r>
      <w:r w:rsidR="00764262"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00764262"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w:t>
      </w:r>
      <w:r w:rsidR="00914167" w:rsidRPr="00F704E7">
        <w:rPr>
          <w:rFonts w:ascii="Arial" w:hAnsi="Arial" w:cs="Arial"/>
        </w:rPr>
        <w:lastRenderedPageBreak/>
        <w:t xml:space="preserve">‘ground of race’, ‘religion ground’, </w:t>
      </w:r>
      <w:r w:rsidR="00764262" w:rsidRPr="00F704E7">
        <w:rPr>
          <w:rFonts w:ascii="Arial" w:hAnsi="Arial" w:cs="Arial"/>
        </w:rPr>
        <w:t>‘sexual orientation ground’ and ‘Traveller community ground’ shall be construed in accordance with section 3 of the Equal Status Act 2000.</w:t>
      </w:r>
    </w:p>
    <w:p w14:paraId="760444F3" w14:textId="77777777" w:rsidR="00764262" w:rsidRDefault="00764262" w:rsidP="00BD1DD1">
      <w:pPr>
        <w:pStyle w:val="NoSpacing"/>
        <w:jc w:val="both"/>
        <w:rPr>
          <w:rFonts w:ascii="Arial" w:hAnsi="Arial" w:cs="Arial"/>
        </w:rPr>
      </w:pPr>
    </w:p>
    <w:p w14:paraId="1CD610B2" w14:textId="77777777" w:rsidR="001F509A" w:rsidRDefault="001F509A" w:rsidP="00BD1DD1">
      <w:pPr>
        <w:pStyle w:val="NoSpacing"/>
        <w:jc w:val="both"/>
        <w:rPr>
          <w:rFonts w:ascii="Arial" w:hAnsi="Arial" w:cs="Arial"/>
          <w:b/>
          <w:color w:val="0070C0"/>
        </w:rPr>
      </w:pPr>
      <w:r w:rsidRPr="001F509A">
        <w:rPr>
          <w:rFonts w:ascii="Arial" w:hAnsi="Arial" w:cs="Arial"/>
          <w:b/>
          <w:color w:val="0070C0"/>
        </w:rPr>
        <w:t>Additional Information</w:t>
      </w:r>
    </w:p>
    <w:p w14:paraId="5B4B3E3A" w14:textId="77777777" w:rsidR="001F509A" w:rsidRDefault="001F509A" w:rsidP="00BD1DD1">
      <w:pPr>
        <w:pStyle w:val="NoSpacing"/>
        <w:jc w:val="both"/>
        <w:rPr>
          <w:rFonts w:ascii="Arial" w:hAnsi="Arial" w:cs="Arial"/>
        </w:rPr>
      </w:pPr>
      <w:r>
        <w:rPr>
          <w:rFonts w:ascii="Arial" w:hAnsi="Arial" w:cs="Arial"/>
        </w:rPr>
        <w:t xml:space="preserve">Scoil Mhuire will cooperate with the National Council for Special Education in the performance by the Council of its functions </w:t>
      </w:r>
      <w:r w:rsidR="00474EDA">
        <w:rPr>
          <w:rFonts w:ascii="Arial" w:hAnsi="Arial" w:cs="Arial"/>
        </w:rPr>
        <w:t>under the</w:t>
      </w:r>
      <w:r>
        <w:rPr>
          <w:rFonts w:ascii="Arial" w:hAnsi="Arial" w:cs="Arial"/>
        </w:rPr>
        <w:t xml:space="preserve"> Education for persons with </w:t>
      </w:r>
      <w:r w:rsidR="00474EDA">
        <w:rPr>
          <w:rFonts w:ascii="Arial" w:hAnsi="Arial" w:cs="Arial"/>
        </w:rPr>
        <w:t>S</w:t>
      </w:r>
      <w:r>
        <w:rPr>
          <w:rFonts w:ascii="Arial" w:hAnsi="Arial" w:cs="Arial"/>
        </w:rPr>
        <w:t xml:space="preserve">pecial </w:t>
      </w:r>
      <w:r w:rsidR="00474EDA">
        <w:rPr>
          <w:rFonts w:ascii="Arial" w:hAnsi="Arial" w:cs="Arial"/>
        </w:rPr>
        <w:t>Educa</w:t>
      </w:r>
      <w:r>
        <w:rPr>
          <w:rFonts w:ascii="Arial" w:hAnsi="Arial" w:cs="Arial"/>
        </w:rPr>
        <w:t xml:space="preserve">tional </w:t>
      </w:r>
      <w:r w:rsidR="00474EDA">
        <w:rPr>
          <w:rFonts w:ascii="Arial" w:hAnsi="Arial" w:cs="Arial"/>
        </w:rPr>
        <w:t>N</w:t>
      </w:r>
      <w:r>
        <w:rPr>
          <w:rFonts w:ascii="Arial" w:hAnsi="Arial" w:cs="Arial"/>
        </w:rPr>
        <w:t xml:space="preserve">eeds Act 2004 relating to the provision of education to children with </w:t>
      </w:r>
      <w:r w:rsidR="00474EDA">
        <w:rPr>
          <w:rFonts w:ascii="Arial" w:hAnsi="Arial" w:cs="Arial"/>
        </w:rPr>
        <w:t>special</w:t>
      </w:r>
      <w:r>
        <w:rPr>
          <w:rFonts w:ascii="Arial" w:hAnsi="Arial" w:cs="Arial"/>
        </w:rPr>
        <w:t xml:space="preserve"> </w:t>
      </w:r>
      <w:r w:rsidR="00474EDA">
        <w:rPr>
          <w:rFonts w:ascii="Arial" w:hAnsi="Arial" w:cs="Arial"/>
        </w:rPr>
        <w:t>e</w:t>
      </w:r>
      <w:r>
        <w:rPr>
          <w:rFonts w:ascii="Arial" w:hAnsi="Arial" w:cs="Arial"/>
        </w:rPr>
        <w:t xml:space="preserve">ducational </w:t>
      </w:r>
      <w:r w:rsidR="00474EDA">
        <w:rPr>
          <w:rFonts w:ascii="Arial" w:hAnsi="Arial" w:cs="Arial"/>
        </w:rPr>
        <w:t>n</w:t>
      </w:r>
      <w:r>
        <w:rPr>
          <w:rFonts w:ascii="Arial" w:hAnsi="Arial" w:cs="Arial"/>
        </w:rPr>
        <w:t xml:space="preserve">eeds, </w:t>
      </w:r>
      <w:r w:rsidR="00D01840">
        <w:rPr>
          <w:rFonts w:ascii="Arial" w:hAnsi="Arial" w:cs="Arial"/>
        </w:rPr>
        <w:t>including</w:t>
      </w:r>
      <w:r>
        <w:rPr>
          <w:rFonts w:ascii="Arial" w:hAnsi="Arial" w:cs="Arial"/>
        </w:rPr>
        <w:t xml:space="preserve"> in particular by the provision </w:t>
      </w:r>
      <w:r w:rsidR="00474EDA">
        <w:rPr>
          <w:rFonts w:ascii="Arial" w:hAnsi="Arial" w:cs="Arial"/>
        </w:rPr>
        <w:t>and operation of special class or classes when requested to do so by the Council.</w:t>
      </w:r>
    </w:p>
    <w:p w14:paraId="709F0E6F" w14:textId="77777777" w:rsidR="00474EDA" w:rsidRDefault="00474EDA" w:rsidP="00BD1DD1">
      <w:pPr>
        <w:pStyle w:val="NoSpacing"/>
        <w:jc w:val="both"/>
        <w:rPr>
          <w:rFonts w:ascii="Arial" w:hAnsi="Arial" w:cs="Arial"/>
        </w:rPr>
      </w:pPr>
    </w:p>
    <w:p w14:paraId="20F9B096" w14:textId="77777777" w:rsidR="00474EDA" w:rsidRPr="001F509A" w:rsidRDefault="00474EDA" w:rsidP="00BD1DD1">
      <w:pPr>
        <w:pStyle w:val="NoSpacing"/>
        <w:jc w:val="both"/>
        <w:rPr>
          <w:rFonts w:ascii="Arial" w:hAnsi="Arial" w:cs="Arial"/>
        </w:rPr>
      </w:pPr>
      <w:r>
        <w:rPr>
          <w:rFonts w:ascii="Arial" w:hAnsi="Arial" w:cs="Arial"/>
        </w:rPr>
        <w:t>Scoil Mhuire will comply with any direction served on the patron r the board, as the case may be, under section 37A and any direction served on the boards under section 67(4b) of the Education Act.</w:t>
      </w:r>
    </w:p>
    <w:p w14:paraId="25F83280" w14:textId="77777777"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14:paraId="2F04D200" w14:textId="77777777" w:rsidTr="003201ED">
        <w:trPr>
          <w:trHeight w:val="1979"/>
        </w:trPr>
        <w:tc>
          <w:tcPr>
            <w:tcW w:w="9016" w:type="dxa"/>
            <w:shd w:val="clear" w:color="auto" w:fill="E7E6E6" w:themeFill="background2"/>
          </w:tcPr>
          <w:p w14:paraId="3DB62155" w14:textId="77777777" w:rsidR="003857A6" w:rsidRPr="002373CA" w:rsidRDefault="003857A6" w:rsidP="00762B44">
            <w:pPr>
              <w:jc w:val="both"/>
              <w:rPr>
                <w:rFonts w:ascii="Arial" w:eastAsiaTheme="minorEastAsia" w:hAnsi="Arial" w:cs="Arial"/>
              </w:rPr>
            </w:pPr>
          </w:p>
          <w:p w14:paraId="1A68A240" w14:textId="03CE0E86" w:rsidR="00372EF9" w:rsidRDefault="00372EF9" w:rsidP="003857A6">
            <w:pPr>
              <w:jc w:val="both"/>
              <w:rPr>
                <w:rFonts w:ascii="Arial" w:eastAsiaTheme="minorEastAsia" w:hAnsi="Arial" w:cs="Arial"/>
                <w:b/>
                <w:color w:val="0070C0"/>
              </w:rPr>
            </w:pPr>
            <w:r>
              <w:rPr>
                <w:rFonts w:ascii="Arial" w:eastAsiaTheme="minorEastAsia" w:hAnsi="Arial" w:cs="Arial"/>
                <w:b/>
                <w:color w:val="0070C0"/>
              </w:rPr>
              <w:t>Co-Educational School</w:t>
            </w:r>
          </w:p>
          <w:p w14:paraId="130FEC8B" w14:textId="2F5C0AA8" w:rsidR="00372EF9" w:rsidRPr="0089228C" w:rsidRDefault="0089228C" w:rsidP="003857A6">
            <w:pPr>
              <w:jc w:val="both"/>
              <w:rPr>
                <w:rFonts w:ascii="Arial" w:eastAsiaTheme="minorEastAsia" w:hAnsi="Arial" w:cs="Arial"/>
              </w:rPr>
            </w:pPr>
            <w:r>
              <w:rPr>
                <w:rFonts w:ascii="Arial" w:eastAsiaTheme="minorEastAsia" w:hAnsi="Arial" w:cs="Arial"/>
              </w:rPr>
              <w:t>With effect from September 1</w:t>
            </w:r>
            <w:r w:rsidRPr="0089228C">
              <w:rPr>
                <w:rFonts w:ascii="Arial" w:eastAsiaTheme="minorEastAsia" w:hAnsi="Arial" w:cs="Arial"/>
                <w:vertAlign w:val="superscript"/>
              </w:rPr>
              <w:t>st</w:t>
            </w:r>
            <w:r>
              <w:rPr>
                <w:rFonts w:ascii="Arial" w:eastAsiaTheme="minorEastAsia" w:hAnsi="Arial" w:cs="Arial"/>
              </w:rPr>
              <w:t xml:space="preserve"> 2024, Scoil Mhuire is a designated co-educational school. Boys and girls will be admitted to Junior Infants on a</w:t>
            </w:r>
            <w:r w:rsidR="00475E23">
              <w:rPr>
                <w:rFonts w:ascii="Arial" w:eastAsiaTheme="minorEastAsia" w:hAnsi="Arial" w:cs="Arial"/>
              </w:rPr>
              <w:t xml:space="preserve"> rolling,</w:t>
            </w:r>
            <w:r>
              <w:rPr>
                <w:rFonts w:ascii="Arial" w:eastAsiaTheme="minorEastAsia" w:hAnsi="Arial" w:cs="Arial"/>
              </w:rPr>
              <w:t xml:space="preserve"> yearly basis with effect from this date. For the purposes of this Admissions Policy, boys can be admitted to both Junior and Senior Infants from September 2025.  </w:t>
            </w:r>
          </w:p>
          <w:p w14:paraId="1A9FE983" w14:textId="77777777" w:rsidR="00372EF9" w:rsidRDefault="00372EF9" w:rsidP="003857A6">
            <w:pPr>
              <w:jc w:val="both"/>
              <w:rPr>
                <w:rFonts w:ascii="Arial" w:eastAsiaTheme="minorEastAsia" w:hAnsi="Arial" w:cs="Arial"/>
                <w:b/>
                <w:color w:val="0070C0"/>
              </w:rPr>
            </w:pPr>
          </w:p>
          <w:p w14:paraId="0F2982A3" w14:textId="3B252241" w:rsidR="003857A6" w:rsidRPr="00592829" w:rsidRDefault="00770807" w:rsidP="003857A6">
            <w:pPr>
              <w:jc w:val="both"/>
              <w:rPr>
                <w:rFonts w:ascii="Arial" w:eastAsiaTheme="minorEastAsia" w:hAnsi="Arial" w:cs="Arial"/>
                <w:b/>
                <w:color w:val="0070C0"/>
              </w:rPr>
            </w:pPr>
            <w:r w:rsidRPr="00592829">
              <w:rPr>
                <w:rFonts w:ascii="Arial" w:eastAsiaTheme="minorEastAsia" w:hAnsi="Arial" w:cs="Arial"/>
                <w:b/>
                <w:color w:val="0070C0"/>
              </w:rPr>
              <w:t xml:space="preserve">Single </w:t>
            </w:r>
            <w:r w:rsidR="00592829" w:rsidRPr="00592829">
              <w:rPr>
                <w:rFonts w:ascii="Arial" w:eastAsiaTheme="minorEastAsia" w:hAnsi="Arial" w:cs="Arial"/>
                <w:b/>
                <w:color w:val="0070C0"/>
              </w:rPr>
              <w:t>G</w:t>
            </w:r>
            <w:r w:rsidRPr="00592829">
              <w:rPr>
                <w:rFonts w:ascii="Arial" w:eastAsiaTheme="minorEastAsia" w:hAnsi="Arial" w:cs="Arial"/>
                <w:b/>
                <w:color w:val="0070C0"/>
              </w:rPr>
              <w:t xml:space="preserve">ender </w:t>
            </w:r>
            <w:r w:rsidR="00592829" w:rsidRPr="00592829">
              <w:rPr>
                <w:rFonts w:ascii="Arial" w:eastAsiaTheme="minorEastAsia" w:hAnsi="Arial" w:cs="Arial"/>
                <w:b/>
                <w:color w:val="0070C0"/>
              </w:rPr>
              <w:t>S</w:t>
            </w:r>
            <w:r w:rsidR="003857A6" w:rsidRPr="00592829">
              <w:rPr>
                <w:rFonts w:ascii="Arial" w:eastAsiaTheme="minorEastAsia" w:hAnsi="Arial" w:cs="Arial"/>
                <w:b/>
                <w:color w:val="0070C0"/>
              </w:rPr>
              <w:t>chool</w:t>
            </w:r>
          </w:p>
          <w:p w14:paraId="46856900" w14:textId="5BEDF007" w:rsidR="003857A6" w:rsidRDefault="000E68CD" w:rsidP="00AE78BB">
            <w:pPr>
              <w:jc w:val="both"/>
              <w:rPr>
                <w:rFonts w:ascii="Arial" w:eastAsiaTheme="minorEastAsia" w:hAnsi="Arial" w:cs="Arial"/>
              </w:rPr>
            </w:pPr>
            <w:r w:rsidRPr="002373CA">
              <w:rPr>
                <w:rFonts w:ascii="Arial" w:eastAsiaTheme="minorEastAsia" w:hAnsi="Arial" w:cs="Arial"/>
              </w:rPr>
              <w:t xml:space="preserve">Scoil Mhuire </w:t>
            </w:r>
            <w:r w:rsidR="0089228C">
              <w:rPr>
                <w:rFonts w:ascii="Arial" w:eastAsiaTheme="minorEastAsia" w:hAnsi="Arial" w:cs="Arial"/>
              </w:rPr>
              <w:t>was previously an</w:t>
            </w:r>
            <w:r w:rsidRPr="002373CA">
              <w:rPr>
                <w:rFonts w:ascii="Arial" w:eastAsiaTheme="minorEastAsia" w:hAnsi="Arial" w:cs="Arial"/>
              </w:rPr>
              <w:t xml:space="preserve"> </w:t>
            </w:r>
            <w:r w:rsidR="003857A6" w:rsidRPr="002373CA">
              <w:rPr>
                <w:rFonts w:ascii="Arial" w:eastAsiaTheme="minorEastAsia" w:hAnsi="Arial" w:cs="Arial"/>
              </w:rPr>
              <w:t>all-girls</w:t>
            </w:r>
            <w:r w:rsidRPr="002373CA">
              <w:rPr>
                <w:rFonts w:ascii="Arial" w:eastAsiaTheme="minorEastAsia" w:hAnsi="Arial" w:cs="Arial"/>
              </w:rPr>
              <w:t xml:space="preserve"> </w:t>
            </w:r>
            <w:r w:rsidR="003857A6" w:rsidRPr="002373CA">
              <w:rPr>
                <w:rFonts w:ascii="Arial" w:eastAsiaTheme="minorEastAsia" w:hAnsi="Arial" w:cs="Arial"/>
              </w:rPr>
              <w:t>school</w:t>
            </w:r>
            <w:r w:rsidR="0089228C">
              <w:rPr>
                <w:rFonts w:ascii="Arial" w:eastAsiaTheme="minorEastAsia" w:hAnsi="Arial" w:cs="Arial"/>
              </w:rPr>
              <w:t xml:space="preserve">, and the children in Senior Infants to Sixth Classes (2024) were admitted under this policy. Scoil Mhuire </w:t>
            </w:r>
            <w:r w:rsidR="003857A6" w:rsidRPr="002373CA">
              <w:rPr>
                <w:rFonts w:ascii="Arial" w:eastAsiaTheme="minorEastAsia" w:hAnsi="Arial" w:cs="Arial"/>
              </w:rPr>
              <w:t>does not discriminate where it refuses to admit a boy</w:t>
            </w:r>
            <w:r w:rsidRPr="002373CA">
              <w:rPr>
                <w:rFonts w:ascii="Arial" w:eastAsiaTheme="minorEastAsia" w:hAnsi="Arial" w:cs="Arial"/>
              </w:rPr>
              <w:t xml:space="preserve"> </w:t>
            </w:r>
            <w:r w:rsidR="003857A6" w:rsidRPr="002373CA">
              <w:rPr>
                <w:rFonts w:ascii="Arial" w:eastAsiaTheme="minorEastAsia" w:hAnsi="Arial" w:cs="Arial"/>
              </w:rPr>
              <w:t xml:space="preserve">applying for admission to </w:t>
            </w:r>
            <w:r w:rsidR="0089228C">
              <w:rPr>
                <w:rFonts w:ascii="Arial" w:eastAsiaTheme="minorEastAsia" w:hAnsi="Arial" w:cs="Arial"/>
              </w:rPr>
              <w:t>these classes.</w:t>
            </w:r>
          </w:p>
          <w:p w14:paraId="521E15C8" w14:textId="4166BB82" w:rsidR="0087574D" w:rsidRPr="002373CA" w:rsidRDefault="0087574D" w:rsidP="00AE78BB">
            <w:pPr>
              <w:jc w:val="both"/>
              <w:rPr>
                <w:rFonts w:ascii="Arial" w:eastAsiaTheme="minorEastAsia" w:hAnsi="Arial" w:cs="Arial"/>
              </w:rPr>
            </w:pPr>
            <w:r>
              <w:rPr>
                <w:rFonts w:ascii="Arial" w:eastAsiaTheme="minorEastAsia" w:hAnsi="Arial" w:cs="Arial"/>
              </w:rPr>
              <w:t>(Please see Appendix 1 for further details)</w:t>
            </w:r>
          </w:p>
          <w:p w14:paraId="071A1146" w14:textId="77777777" w:rsidR="003857A6" w:rsidRPr="002373CA" w:rsidRDefault="003857A6" w:rsidP="003857A6">
            <w:pPr>
              <w:autoSpaceDE w:val="0"/>
              <w:autoSpaceDN w:val="0"/>
              <w:adjustRightInd w:val="0"/>
              <w:contextualSpacing/>
              <w:rPr>
                <w:rFonts w:ascii="Arial" w:eastAsiaTheme="minorEastAsia" w:hAnsi="Arial" w:cs="Arial"/>
              </w:rPr>
            </w:pPr>
          </w:p>
          <w:p w14:paraId="0E156FF7" w14:textId="77777777" w:rsidR="003857A6" w:rsidRPr="00592829" w:rsidRDefault="00592829" w:rsidP="003857A6">
            <w:pPr>
              <w:autoSpaceDE w:val="0"/>
              <w:autoSpaceDN w:val="0"/>
              <w:adjustRightInd w:val="0"/>
              <w:rPr>
                <w:rFonts w:ascii="Arial" w:eastAsiaTheme="minorEastAsia" w:hAnsi="Arial" w:cs="Arial"/>
                <w:b/>
                <w:color w:val="0070C0"/>
              </w:rPr>
            </w:pPr>
            <w:r w:rsidRPr="00592829">
              <w:rPr>
                <w:rFonts w:ascii="Arial" w:eastAsiaTheme="minorEastAsia" w:hAnsi="Arial" w:cs="Arial"/>
                <w:b/>
                <w:color w:val="0070C0"/>
              </w:rPr>
              <w:t>D</w:t>
            </w:r>
            <w:r w:rsidR="003857A6" w:rsidRPr="00592829">
              <w:rPr>
                <w:rFonts w:ascii="Arial" w:eastAsiaTheme="minorEastAsia" w:hAnsi="Arial" w:cs="Arial"/>
                <w:b/>
                <w:color w:val="0070C0"/>
              </w:rPr>
              <w:t xml:space="preserve">enominational </w:t>
            </w:r>
            <w:r w:rsidRPr="00592829">
              <w:rPr>
                <w:rFonts w:ascii="Arial" w:eastAsiaTheme="minorEastAsia" w:hAnsi="Arial" w:cs="Arial"/>
                <w:b/>
                <w:color w:val="0070C0"/>
              </w:rPr>
              <w:t>S</w:t>
            </w:r>
            <w:r w:rsidR="003857A6" w:rsidRPr="00592829">
              <w:rPr>
                <w:rFonts w:ascii="Arial" w:eastAsiaTheme="minorEastAsia" w:hAnsi="Arial" w:cs="Arial"/>
                <w:b/>
                <w:color w:val="0070C0"/>
              </w:rPr>
              <w:t>chool</w:t>
            </w:r>
          </w:p>
          <w:p w14:paraId="67751FC9" w14:textId="77777777" w:rsidR="003857A6" w:rsidRPr="002373CA" w:rsidRDefault="000E68CD" w:rsidP="003857A6">
            <w:pPr>
              <w:autoSpaceDE w:val="0"/>
              <w:autoSpaceDN w:val="0"/>
              <w:adjustRightInd w:val="0"/>
              <w:rPr>
                <w:rFonts w:ascii="Arial" w:eastAsiaTheme="minorEastAsia" w:hAnsi="Arial" w:cs="Arial"/>
                <w:i/>
              </w:rPr>
            </w:pPr>
            <w:r w:rsidRPr="002373CA">
              <w:rPr>
                <w:rFonts w:ascii="Arial" w:eastAsiaTheme="minorEastAsia" w:hAnsi="Arial" w:cs="Arial"/>
              </w:rPr>
              <w:t>Scoil Mhuire</w:t>
            </w:r>
            <w:r w:rsidR="003857A6" w:rsidRPr="002373CA">
              <w:rPr>
                <w:rFonts w:ascii="Arial" w:eastAsiaTheme="minorEastAsia" w:hAnsi="Arial" w:cs="Arial"/>
              </w:rPr>
              <w:t xml:space="preserve"> is a school</w:t>
            </w:r>
            <w:r w:rsidR="003857A6" w:rsidRPr="002373CA">
              <w:rPr>
                <w:rFonts w:ascii="Arial" w:hAnsi="Arial" w:cs="Arial"/>
              </w:rPr>
              <w:t xml:space="preserve"> whose objective is to provide education in an environment</w:t>
            </w:r>
            <w:r w:rsidR="00D7132E" w:rsidRPr="002373CA">
              <w:rPr>
                <w:rFonts w:ascii="Arial" w:hAnsi="Arial" w:cs="Arial"/>
              </w:rPr>
              <w:t xml:space="preserve"> </w:t>
            </w:r>
            <w:r w:rsidR="003857A6" w:rsidRPr="002373CA">
              <w:rPr>
                <w:rFonts w:ascii="Arial" w:hAnsi="Arial" w:cs="Arial"/>
              </w:rPr>
              <w:t>which promotes certain religious values</w:t>
            </w:r>
            <w:r w:rsidR="003857A6" w:rsidRPr="002373CA">
              <w:rPr>
                <w:rFonts w:ascii="Arial" w:eastAsiaTheme="minorEastAsia" w:hAnsi="Arial" w:cs="Arial"/>
              </w:rPr>
              <w:t xml:space="preserve"> and does not discriminate where it refuses to admit as a student</w:t>
            </w:r>
            <w:r w:rsidR="00474EDA">
              <w:rPr>
                <w:rFonts w:ascii="Arial" w:eastAsiaTheme="minorEastAsia" w:hAnsi="Arial" w:cs="Arial"/>
              </w:rPr>
              <w:t>,</w:t>
            </w:r>
            <w:r w:rsidR="003857A6" w:rsidRPr="002373CA">
              <w:rPr>
                <w:rFonts w:ascii="Arial" w:eastAsiaTheme="minorEastAsia" w:hAnsi="Arial" w:cs="Arial"/>
              </w:rPr>
              <w:t xml:space="preserve"> a person who is not </w:t>
            </w:r>
            <w:r w:rsidR="00474EDA">
              <w:rPr>
                <w:rFonts w:ascii="Arial" w:eastAsiaTheme="minorEastAsia" w:hAnsi="Arial" w:cs="Arial"/>
              </w:rPr>
              <w:t>Roman C</w:t>
            </w:r>
            <w:r w:rsidRPr="002373CA">
              <w:rPr>
                <w:rFonts w:ascii="Arial" w:eastAsiaTheme="minorEastAsia" w:hAnsi="Arial" w:cs="Arial"/>
              </w:rPr>
              <w:t>atholic</w:t>
            </w:r>
            <w:r w:rsidR="00474EDA">
              <w:rPr>
                <w:rFonts w:ascii="Arial" w:eastAsiaTheme="minorEastAsia" w:hAnsi="Arial" w:cs="Arial"/>
              </w:rPr>
              <w:t xml:space="preserve"> denomination</w:t>
            </w:r>
            <w:r w:rsidRPr="002373CA">
              <w:rPr>
                <w:rFonts w:ascii="Arial" w:eastAsiaTheme="minorEastAsia" w:hAnsi="Arial" w:cs="Arial"/>
              </w:rPr>
              <w:t xml:space="preserve"> </w:t>
            </w:r>
            <w:r w:rsidR="003857A6" w:rsidRPr="002373CA">
              <w:rPr>
                <w:rFonts w:ascii="Arial" w:eastAsiaTheme="minorEastAsia" w:hAnsi="Arial" w:cs="Arial"/>
              </w:rPr>
              <w:t>and it is proved that the refusal is essential to maintain the ethos of the school.</w:t>
            </w:r>
          </w:p>
          <w:p w14:paraId="13513FAF" w14:textId="77777777" w:rsidR="003D39A4" w:rsidRPr="00F704E7" w:rsidRDefault="003D39A4" w:rsidP="000E68CD">
            <w:pPr>
              <w:autoSpaceDE w:val="0"/>
              <w:autoSpaceDN w:val="0"/>
              <w:adjustRightInd w:val="0"/>
              <w:rPr>
                <w:rFonts w:ascii="Arial" w:eastAsiaTheme="minorEastAsia" w:hAnsi="Arial" w:cs="Arial"/>
                <w:color w:val="385623" w:themeColor="accent6" w:themeShade="80"/>
              </w:rPr>
            </w:pPr>
          </w:p>
        </w:tc>
      </w:tr>
    </w:tbl>
    <w:p w14:paraId="66F91108"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7C0F413C" w14:textId="77777777" w:rsidR="0099669A" w:rsidRDefault="0099669A" w:rsidP="00A52939">
      <w:pPr>
        <w:pStyle w:val="ListParagraph"/>
        <w:spacing w:after="0" w:line="240" w:lineRule="auto"/>
        <w:ind w:left="0"/>
        <w:jc w:val="both"/>
        <w:rPr>
          <w:rFonts w:ascii="Arial" w:eastAsiaTheme="minorEastAsia" w:hAnsi="Arial" w:cs="Arial"/>
          <w:bCs/>
        </w:rPr>
      </w:pPr>
    </w:p>
    <w:p w14:paraId="70469920" w14:textId="77777777" w:rsidR="00A4181B" w:rsidRPr="00103809" w:rsidRDefault="00A4181B" w:rsidP="00A4181B">
      <w:pPr>
        <w:pStyle w:val="Heading2"/>
        <w:numPr>
          <w:ilvl w:val="0"/>
          <w:numId w:val="29"/>
        </w:numPr>
        <w:rPr>
          <w:rFonts w:ascii="Arial" w:eastAsiaTheme="minorEastAsia" w:hAnsi="Arial" w:cs="Arial"/>
          <w:b/>
          <w:color w:val="385623" w:themeColor="accent6" w:themeShade="80"/>
          <w:sz w:val="24"/>
          <w:szCs w:val="24"/>
        </w:rPr>
      </w:pPr>
      <w:r w:rsidRPr="00B63027">
        <w:rPr>
          <w:rFonts w:ascii="Arial" w:eastAsiaTheme="minorEastAsia" w:hAnsi="Arial" w:cs="Arial"/>
          <w:b/>
          <w:color w:val="0070C0"/>
          <w:sz w:val="24"/>
          <w:szCs w:val="24"/>
        </w:rPr>
        <w:t>Categories of Special Educational Needs</w:t>
      </w:r>
      <w:r w:rsidR="00B63027">
        <w:rPr>
          <w:rFonts w:ascii="Arial" w:eastAsiaTheme="minorEastAsia" w:hAnsi="Arial" w:cs="Arial"/>
          <w:b/>
          <w:color w:val="0070C0"/>
          <w:sz w:val="24"/>
          <w:szCs w:val="24"/>
        </w:rPr>
        <w:t xml:space="preserve"> (SEN)</w:t>
      </w:r>
    </w:p>
    <w:p w14:paraId="5F6D440E" w14:textId="77777777" w:rsidR="00A4181B" w:rsidRPr="00F704E7" w:rsidRDefault="00A4181B" w:rsidP="00A4181B">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A4181B" w:rsidRPr="003201ED" w14:paraId="40E9F309" w14:textId="77777777" w:rsidTr="00950271">
        <w:tc>
          <w:tcPr>
            <w:tcW w:w="9016" w:type="dxa"/>
            <w:shd w:val="clear" w:color="auto" w:fill="E7E6E6" w:themeFill="background2"/>
          </w:tcPr>
          <w:p w14:paraId="7DD8A86C" w14:textId="77777777" w:rsidR="00A4181B" w:rsidRDefault="00A4181B" w:rsidP="00950271">
            <w:pPr>
              <w:jc w:val="both"/>
              <w:rPr>
                <w:rFonts w:ascii="Arial" w:eastAsiaTheme="minorEastAsia" w:hAnsi="Arial" w:cs="Arial"/>
              </w:rPr>
            </w:pPr>
            <w:r w:rsidRPr="00F704E7">
              <w:rPr>
                <w:rFonts w:ascii="Arial" w:eastAsiaTheme="minorEastAsia" w:hAnsi="Arial" w:cs="Arial"/>
              </w:rPr>
              <w:t xml:space="preserve"> </w:t>
            </w:r>
          </w:p>
          <w:p w14:paraId="7BC2212E" w14:textId="77777777" w:rsidR="00A4181B" w:rsidRDefault="00A4181B" w:rsidP="00950271">
            <w:pPr>
              <w:jc w:val="both"/>
              <w:rPr>
                <w:rFonts w:ascii="Arial" w:eastAsiaTheme="minorEastAsia" w:hAnsi="Arial" w:cs="Arial"/>
                <w:color w:val="000000" w:themeColor="text1"/>
              </w:rPr>
            </w:pPr>
            <w:r w:rsidRPr="00615BEE">
              <w:rPr>
                <w:rFonts w:ascii="Arial" w:eastAsiaTheme="minorEastAsia" w:hAnsi="Arial" w:cs="Arial"/>
                <w:color w:val="000000" w:themeColor="text1"/>
              </w:rPr>
              <w:t xml:space="preserve">The school does not </w:t>
            </w:r>
            <w:r w:rsidR="00474EDA">
              <w:rPr>
                <w:rFonts w:ascii="Arial" w:eastAsiaTheme="minorEastAsia" w:hAnsi="Arial" w:cs="Arial"/>
                <w:color w:val="000000" w:themeColor="text1"/>
              </w:rPr>
              <w:t xml:space="preserve">currently </w:t>
            </w:r>
            <w:r w:rsidRPr="00615BEE">
              <w:rPr>
                <w:rFonts w:ascii="Arial" w:eastAsiaTheme="minorEastAsia" w:hAnsi="Arial" w:cs="Arial"/>
                <w:color w:val="000000" w:themeColor="text1"/>
              </w:rPr>
              <w:t xml:space="preserve">host a special class or a specialised SEN unit. </w:t>
            </w:r>
            <w:r>
              <w:rPr>
                <w:rFonts w:ascii="Arial" w:eastAsiaTheme="minorEastAsia" w:hAnsi="Arial" w:cs="Arial"/>
                <w:color w:val="000000" w:themeColor="text1"/>
              </w:rPr>
              <w:t xml:space="preserve">Through our mainstream provision, children with special education needs are welcome in our school community. </w:t>
            </w:r>
          </w:p>
          <w:p w14:paraId="617FDBEB" w14:textId="77777777" w:rsidR="00474EDA" w:rsidRDefault="00474EDA" w:rsidP="00950271">
            <w:pPr>
              <w:jc w:val="both"/>
              <w:rPr>
                <w:rFonts w:ascii="Arial" w:eastAsiaTheme="minorEastAsia" w:hAnsi="Arial" w:cs="Arial"/>
                <w:color w:val="000000" w:themeColor="text1"/>
              </w:rPr>
            </w:pPr>
          </w:p>
          <w:p w14:paraId="0124AA1B" w14:textId="77777777" w:rsidR="00474EDA" w:rsidRPr="00474EDA" w:rsidRDefault="00474EDA" w:rsidP="00950271">
            <w:pPr>
              <w:jc w:val="both"/>
              <w:rPr>
                <w:rFonts w:ascii="Arial" w:eastAsiaTheme="minorEastAsia" w:hAnsi="Arial" w:cs="Arial"/>
                <w:b/>
                <w:color w:val="0070C0"/>
              </w:rPr>
            </w:pPr>
            <w:r w:rsidRPr="00474EDA">
              <w:rPr>
                <w:rFonts w:ascii="Arial" w:eastAsiaTheme="minorEastAsia" w:hAnsi="Arial" w:cs="Arial"/>
                <w:b/>
                <w:color w:val="0070C0"/>
              </w:rPr>
              <w:t>Pupils with Special Educational Needs (SEN)</w:t>
            </w:r>
          </w:p>
          <w:p w14:paraId="769E7837" w14:textId="77777777" w:rsidR="00474EDA" w:rsidRPr="00615BEE" w:rsidRDefault="00474EDA" w:rsidP="00950271">
            <w:pPr>
              <w:jc w:val="both"/>
              <w:rPr>
                <w:rFonts w:ascii="Arial" w:eastAsiaTheme="minorEastAsia" w:hAnsi="Arial" w:cs="Arial"/>
                <w:color w:val="000000" w:themeColor="text1"/>
              </w:rPr>
            </w:pPr>
            <w:r>
              <w:rPr>
                <w:rFonts w:ascii="Arial" w:eastAsiaTheme="minorEastAsia" w:hAnsi="Arial" w:cs="Arial"/>
                <w:color w:val="000000" w:themeColor="text1"/>
              </w:rPr>
              <w:t>Pupils with special educational needs will be supported in accordance with the level of resources provided by the DE and/or National Council for Special Education (‘NCSE’). In the event that the applicant has special educational needs, a copy of the student’s medical/psychological reports and/or professional assessment of the pupil’s needs must be submitted, so that provision can be made for that pupil’s welfare and educational progress.</w:t>
            </w:r>
          </w:p>
          <w:p w14:paraId="3876CED7" w14:textId="77777777" w:rsidR="00A4181B" w:rsidRPr="003201ED" w:rsidRDefault="00A4181B" w:rsidP="00950271">
            <w:pPr>
              <w:jc w:val="both"/>
              <w:rPr>
                <w:rFonts w:ascii="Arial" w:eastAsiaTheme="minorEastAsia" w:hAnsi="Arial" w:cs="Arial"/>
                <w:b/>
                <w:color w:val="385623" w:themeColor="accent6" w:themeShade="80"/>
              </w:rPr>
            </w:pPr>
          </w:p>
        </w:tc>
      </w:tr>
    </w:tbl>
    <w:p w14:paraId="6A1D6D72" w14:textId="77777777" w:rsidR="00A4181B" w:rsidRPr="003201ED" w:rsidRDefault="00A4181B" w:rsidP="00A4181B">
      <w:pPr>
        <w:spacing w:after="0" w:line="240" w:lineRule="auto"/>
        <w:jc w:val="both"/>
        <w:rPr>
          <w:rFonts w:ascii="Arial" w:eastAsiaTheme="minorEastAsia" w:hAnsi="Arial" w:cs="Arial"/>
          <w:b/>
          <w:color w:val="385623" w:themeColor="accent6" w:themeShade="80"/>
        </w:rPr>
      </w:pPr>
    </w:p>
    <w:p w14:paraId="05FC8BB4" w14:textId="77777777" w:rsidR="00641946" w:rsidRPr="00B63027" w:rsidRDefault="00641946" w:rsidP="00103809">
      <w:pPr>
        <w:pStyle w:val="Heading2"/>
        <w:numPr>
          <w:ilvl w:val="0"/>
          <w:numId w:val="29"/>
        </w:numPr>
        <w:rPr>
          <w:rFonts w:ascii="Arial" w:eastAsiaTheme="minorEastAsia" w:hAnsi="Arial" w:cs="Arial"/>
          <w:b/>
          <w:color w:val="0070C0"/>
          <w:sz w:val="24"/>
          <w:szCs w:val="24"/>
        </w:rPr>
      </w:pPr>
      <w:r w:rsidRPr="00B63027">
        <w:rPr>
          <w:rFonts w:ascii="Arial" w:eastAsiaTheme="minorEastAsia" w:hAnsi="Arial" w:cs="Arial"/>
          <w:b/>
          <w:color w:val="0070C0"/>
          <w:sz w:val="24"/>
          <w:szCs w:val="24"/>
        </w:rPr>
        <w:t>Admission of Students</w:t>
      </w:r>
    </w:p>
    <w:p w14:paraId="44883156" w14:textId="77777777" w:rsidR="00641946" w:rsidRPr="003201ED" w:rsidRDefault="00641946" w:rsidP="00995324">
      <w:pPr>
        <w:spacing w:after="0" w:line="240" w:lineRule="auto"/>
        <w:jc w:val="both"/>
        <w:rPr>
          <w:rFonts w:ascii="Arial" w:eastAsiaTheme="minorEastAsia" w:hAnsi="Arial" w:cs="Arial"/>
        </w:rPr>
      </w:pPr>
    </w:p>
    <w:p w14:paraId="37D98BE1" w14:textId="77777777" w:rsidR="00641946" w:rsidRPr="003201ED" w:rsidRDefault="00641946" w:rsidP="0099532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w:t>
      </w:r>
      <w:r w:rsidR="00013F3E">
        <w:rPr>
          <w:rFonts w:ascii="Arial" w:eastAsiaTheme="minorEastAsia" w:hAnsi="Arial" w:cs="Arial"/>
        </w:rPr>
        <w:t>:</w:t>
      </w:r>
    </w:p>
    <w:p w14:paraId="2FD81633" w14:textId="77777777" w:rsidR="00641946" w:rsidRPr="003201ED" w:rsidRDefault="00641946" w:rsidP="00995324">
      <w:pPr>
        <w:spacing w:after="0" w:line="240" w:lineRule="auto"/>
        <w:jc w:val="both"/>
        <w:rPr>
          <w:rFonts w:ascii="Arial" w:eastAsiaTheme="minorEastAsia" w:hAnsi="Arial" w:cs="Arial"/>
        </w:rPr>
      </w:pPr>
    </w:p>
    <w:p w14:paraId="0FD865BE" w14:textId="77777777" w:rsidR="005F777B" w:rsidRPr="003201ED" w:rsidRDefault="005F777B" w:rsidP="00995324">
      <w:pPr>
        <w:numPr>
          <w:ilvl w:val="0"/>
          <w:numId w:val="23"/>
        </w:numPr>
        <w:autoSpaceDE w:val="0"/>
        <w:autoSpaceDN w:val="0"/>
        <w:adjustRightInd w:val="0"/>
        <w:spacing w:after="0" w:line="240" w:lineRule="auto"/>
        <w:contextualSpacing/>
        <w:jc w:val="both"/>
        <w:rPr>
          <w:rFonts w:ascii="Arial" w:eastAsiaTheme="minorEastAsia" w:hAnsi="Arial" w:cs="Arial"/>
        </w:rPr>
      </w:pPr>
      <w:r w:rsidRPr="003201ED">
        <w:rPr>
          <w:rFonts w:ascii="Arial" w:eastAsiaTheme="minorEastAsia" w:hAnsi="Arial" w:cs="Arial"/>
        </w:rPr>
        <w:lastRenderedPageBreak/>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7BC3DAE0" w14:textId="77777777" w:rsidR="005F777B" w:rsidRPr="003201ED" w:rsidRDefault="005F777B" w:rsidP="00995324">
      <w:pPr>
        <w:pStyle w:val="ListParagraph"/>
        <w:autoSpaceDE w:val="0"/>
        <w:autoSpaceDN w:val="0"/>
        <w:adjustRightInd w:val="0"/>
        <w:spacing w:after="0" w:line="240" w:lineRule="auto"/>
        <w:ind w:left="426"/>
        <w:jc w:val="both"/>
        <w:rPr>
          <w:rFonts w:ascii="Arial" w:hAnsi="Arial" w:cs="Arial"/>
        </w:rPr>
      </w:pPr>
    </w:p>
    <w:p w14:paraId="23B0ADB3" w14:textId="77777777" w:rsidR="00314B62" w:rsidRDefault="00616C76" w:rsidP="00995324">
      <w:pPr>
        <w:pStyle w:val="ListParagraph"/>
        <w:numPr>
          <w:ilvl w:val="0"/>
          <w:numId w:val="23"/>
        </w:numPr>
        <w:autoSpaceDE w:val="0"/>
        <w:autoSpaceDN w:val="0"/>
        <w:adjustRightInd w:val="0"/>
        <w:spacing w:after="0" w:line="240" w:lineRule="auto"/>
        <w:jc w:val="both"/>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w:t>
      </w:r>
      <w:r w:rsidR="00AE2FA9">
        <w:rPr>
          <w:rFonts w:ascii="Arial" w:hAnsi="Arial" w:cs="Arial"/>
        </w:rPr>
        <w:t>e</w:t>
      </w:r>
    </w:p>
    <w:p w14:paraId="4C047C46" w14:textId="77777777" w:rsidR="00013F3E" w:rsidRPr="00013F3E" w:rsidRDefault="00013F3E" w:rsidP="00995324">
      <w:pPr>
        <w:pStyle w:val="ListParagraph"/>
        <w:jc w:val="both"/>
        <w:rPr>
          <w:rFonts w:ascii="Arial" w:hAnsi="Arial" w:cs="Arial"/>
        </w:rPr>
      </w:pPr>
    </w:p>
    <w:p w14:paraId="632077DF" w14:textId="77777777" w:rsidR="00013F3E" w:rsidRPr="003F6848" w:rsidRDefault="003F6848" w:rsidP="00995324">
      <w:pPr>
        <w:pStyle w:val="ListParagraph"/>
        <w:numPr>
          <w:ilvl w:val="0"/>
          <w:numId w:val="23"/>
        </w:numPr>
        <w:autoSpaceDE w:val="0"/>
        <w:autoSpaceDN w:val="0"/>
        <w:adjustRightInd w:val="0"/>
        <w:jc w:val="both"/>
        <w:rPr>
          <w:rFonts w:ascii="Arial" w:eastAsiaTheme="minorEastAsia" w:hAnsi="Arial" w:cs="Arial"/>
        </w:rPr>
      </w:pPr>
      <w:r w:rsidRPr="003F6848">
        <w:rPr>
          <w:rFonts w:ascii="Arial" w:eastAsiaTheme="minorEastAsia" w:hAnsi="Arial" w:cs="Arial"/>
        </w:rPr>
        <w:t>Scoil Mhuire is a</w:t>
      </w:r>
      <w:r>
        <w:rPr>
          <w:rFonts w:ascii="Arial" w:eastAsiaTheme="minorEastAsia" w:hAnsi="Arial" w:cs="Arial"/>
        </w:rPr>
        <w:t xml:space="preserve"> C</w:t>
      </w:r>
      <w:r w:rsidRPr="003F6848">
        <w:rPr>
          <w:rFonts w:ascii="Arial" w:eastAsiaTheme="minorEastAsia" w:hAnsi="Arial" w:cs="Arial"/>
        </w:rPr>
        <w:t>atholic school and may refuse to admit as a student a person who is not of catholic denomination where it is proved that the refusal is essential to maintain the ethos of the school.</w:t>
      </w:r>
    </w:p>
    <w:p w14:paraId="6FA39C2C" w14:textId="77777777" w:rsidR="00612092" w:rsidRPr="00995324" w:rsidRDefault="00612092" w:rsidP="00995324">
      <w:pPr>
        <w:spacing w:after="0" w:line="240" w:lineRule="auto"/>
        <w:jc w:val="both"/>
        <w:rPr>
          <w:rFonts w:ascii="Arial" w:eastAsiaTheme="minorEastAsia" w:hAnsi="Arial" w:cs="Arial"/>
          <w:b/>
          <w:color w:val="385623" w:themeColor="accent6" w:themeShade="80"/>
          <w:sz w:val="24"/>
          <w:szCs w:val="24"/>
        </w:rPr>
      </w:pPr>
    </w:p>
    <w:p w14:paraId="72AB2EFB" w14:textId="77777777" w:rsidR="00EE4292" w:rsidRPr="00995324" w:rsidRDefault="00EE4292" w:rsidP="00995324">
      <w:pPr>
        <w:pStyle w:val="Heading2"/>
        <w:numPr>
          <w:ilvl w:val="0"/>
          <w:numId w:val="29"/>
        </w:numPr>
        <w:jc w:val="both"/>
        <w:rPr>
          <w:rFonts w:ascii="Arial" w:eastAsiaTheme="minorEastAsia" w:hAnsi="Arial" w:cs="Arial"/>
          <w:b/>
          <w:color w:val="0070C0"/>
          <w:sz w:val="24"/>
          <w:szCs w:val="24"/>
        </w:rPr>
      </w:pPr>
      <w:bookmarkStart w:id="0" w:name="_Oversubscription_(this_section"/>
      <w:bookmarkStart w:id="1" w:name="_Ref31796116"/>
      <w:bookmarkEnd w:id="0"/>
      <w:r w:rsidRPr="00995324">
        <w:rPr>
          <w:rFonts w:ascii="Arial" w:eastAsiaTheme="minorEastAsia" w:hAnsi="Arial" w:cs="Arial"/>
          <w:b/>
          <w:color w:val="0070C0"/>
          <w:sz w:val="24"/>
          <w:szCs w:val="24"/>
        </w:rPr>
        <w:t>Oversubscription</w:t>
      </w:r>
      <w:bookmarkEnd w:id="1"/>
    </w:p>
    <w:p w14:paraId="2C363BB6" w14:textId="77777777" w:rsidR="00EE4292" w:rsidRPr="003201ED" w:rsidRDefault="00EE4292" w:rsidP="00995324">
      <w:pPr>
        <w:spacing w:after="0" w:line="240" w:lineRule="auto"/>
        <w:jc w:val="both"/>
        <w:rPr>
          <w:rFonts w:ascii="Arial" w:eastAsiaTheme="minorEastAsia" w:hAnsi="Arial" w:cs="Arial"/>
        </w:rPr>
      </w:pPr>
    </w:p>
    <w:p w14:paraId="379D7794" w14:textId="77777777" w:rsidR="00EE4292" w:rsidRPr="003201ED" w:rsidRDefault="00EE4292" w:rsidP="00995324">
      <w:pPr>
        <w:contextualSpacing/>
        <w:jc w:val="both"/>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2F014707"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05B55396" w14:textId="77777777" w:rsidTr="003201ED">
        <w:tc>
          <w:tcPr>
            <w:tcW w:w="9016" w:type="dxa"/>
            <w:shd w:val="clear" w:color="auto" w:fill="E7E6E6" w:themeFill="background2"/>
          </w:tcPr>
          <w:p w14:paraId="5F0E9E59" w14:textId="77777777" w:rsidR="00FC505D" w:rsidRPr="00995324" w:rsidRDefault="003F6848" w:rsidP="00C37649">
            <w:pPr>
              <w:contextualSpacing/>
              <w:rPr>
                <w:rFonts w:ascii="Arial" w:eastAsiaTheme="minorEastAsia" w:hAnsi="Arial" w:cs="Arial"/>
                <w:b/>
                <w:color w:val="0070C0"/>
              </w:rPr>
            </w:pPr>
            <w:r w:rsidRPr="00995324">
              <w:rPr>
                <w:rFonts w:ascii="Arial" w:eastAsiaTheme="minorEastAsia" w:hAnsi="Arial" w:cs="Arial"/>
                <w:b/>
                <w:color w:val="0070C0"/>
              </w:rPr>
              <w:t>Enrolment C</w:t>
            </w:r>
            <w:r w:rsidR="0088352A" w:rsidRPr="00995324">
              <w:rPr>
                <w:rFonts w:ascii="Arial" w:eastAsiaTheme="minorEastAsia" w:hAnsi="Arial" w:cs="Arial"/>
                <w:b/>
                <w:color w:val="0070C0"/>
              </w:rPr>
              <w:t xml:space="preserve">riteria </w:t>
            </w:r>
            <w:r w:rsidRPr="00995324">
              <w:rPr>
                <w:rFonts w:ascii="Arial" w:eastAsiaTheme="minorEastAsia" w:hAnsi="Arial" w:cs="Arial"/>
                <w:b/>
                <w:color w:val="0070C0"/>
              </w:rPr>
              <w:t>used to Prioritise Applicants for Junior Infants</w:t>
            </w:r>
            <w:r w:rsidR="00FC505D" w:rsidRPr="00995324">
              <w:rPr>
                <w:rFonts w:ascii="Arial" w:eastAsiaTheme="minorEastAsia" w:hAnsi="Arial" w:cs="Arial"/>
                <w:b/>
                <w:color w:val="0070C0"/>
              </w:rPr>
              <w:t>:</w:t>
            </w:r>
          </w:p>
          <w:p w14:paraId="2E5DEF3B" w14:textId="659F5C79" w:rsidR="00475E23" w:rsidRPr="00475E23" w:rsidRDefault="00AA474E" w:rsidP="00475E23">
            <w:pPr>
              <w:pStyle w:val="ListParagraph"/>
              <w:widowControl w:val="0"/>
              <w:numPr>
                <w:ilvl w:val="0"/>
                <w:numId w:val="36"/>
              </w:numPr>
              <w:autoSpaceDE w:val="0"/>
              <w:autoSpaceDN w:val="0"/>
              <w:adjustRightInd w:val="0"/>
              <w:jc w:val="both"/>
              <w:rPr>
                <w:rFonts w:ascii="Arial" w:hAnsi="Arial" w:cs="Arial"/>
                <w:bCs/>
                <w:szCs w:val="26"/>
              </w:rPr>
            </w:pPr>
            <w:r w:rsidRPr="00475E23">
              <w:rPr>
                <w:rFonts w:ascii="Arial" w:hAnsi="Arial" w:cs="Arial"/>
                <w:bCs/>
                <w:szCs w:val="26"/>
              </w:rPr>
              <w:t>Si</w:t>
            </w:r>
            <w:r w:rsidR="003F6848" w:rsidRPr="00475E23">
              <w:rPr>
                <w:rFonts w:ascii="Arial" w:hAnsi="Arial" w:cs="Arial"/>
                <w:bCs/>
                <w:szCs w:val="26"/>
              </w:rPr>
              <w:t>blings</w:t>
            </w:r>
            <w:r w:rsidRPr="00475E23">
              <w:rPr>
                <w:rFonts w:ascii="Arial" w:hAnsi="Arial" w:cs="Arial"/>
                <w:bCs/>
                <w:szCs w:val="26"/>
              </w:rPr>
              <w:t xml:space="preserve"> of pupils</w:t>
            </w:r>
            <w:r w:rsidR="00A70037" w:rsidRPr="00475E23">
              <w:rPr>
                <w:rFonts w:ascii="Arial" w:hAnsi="Arial" w:cs="Arial"/>
                <w:bCs/>
                <w:szCs w:val="26"/>
              </w:rPr>
              <w:t xml:space="preserve"> currently enrolled</w:t>
            </w:r>
            <w:r w:rsidRPr="00475E23">
              <w:rPr>
                <w:rFonts w:ascii="Arial" w:hAnsi="Arial" w:cs="Arial"/>
                <w:bCs/>
                <w:szCs w:val="26"/>
              </w:rPr>
              <w:t xml:space="preserve"> in the s</w:t>
            </w:r>
            <w:r w:rsidR="00653E52" w:rsidRPr="00475E23">
              <w:rPr>
                <w:rFonts w:ascii="Arial" w:hAnsi="Arial" w:cs="Arial"/>
                <w:bCs/>
                <w:szCs w:val="26"/>
              </w:rPr>
              <w:t>chool</w:t>
            </w:r>
          </w:p>
          <w:p w14:paraId="29941C98" w14:textId="77777777" w:rsidR="00AA474E" w:rsidRPr="00475E23" w:rsidRDefault="003F6848" w:rsidP="00B80674">
            <w:pPr>
              <w:pStyle w:val="ListParagraph"/>
              <w:widowControl w:val="0"/>
              <w:numPr>
                <w:ilvl w:val="0"/>
                <w:numId w:val="36"/>
              </w:numPr>
              <w:autoSpaceDE w:val="0"/>
              <w:autoSpaceDN w:val="0"/>
              <w:adjustRightInd w:val="0"/>
              <w:jc w:val="both"/>
              <w:rPr>
                <w:rFonts w:ascii="Arial" w:hAnsi="Arial" w:cs="Arial"/>
                <w:bCs/>
                <w:szCs w:val="26"/>
              </w:rPr>
            </w:pPr>
            <w:r w:rsidRPr="00475E23">
              <w:rPr>
                <w:rFonts w:ascii="Arial" w:hAnsi="Arial" w:cs="Arial"/>
                <w:bCs/>
                <w:szCs w:val="26"/>
              </w:rPr>
              <w:t>All applicants currently</w:t>
            </w:r>
            <w:r w:rsidR="000B25E4" w:rsidRPr="00475E23">
              <w:rPr>
                <w:rFonts w:ascii="Arial" w:hAnsi="Arial" w:cs="Arial"/>
                <w:bCs/>
                <w:szCs w:val="26"/>
              </w:rPr>
              <w:t xml:space="preserve"> living </w:t>
            </w:r>
            <w:r w:rsidRPr="00475E23">
              <w:rPr>
                <w:rFonts w:ascii="Arial" w:hAnsi="Arial" w:cs="Arial"/>
                <w:bCs/>
                <w:szCs w:val="26"/>
              </w:rPr>
              <w:t>with</w:t>
            </w:r>
            <w:r w:rsidR="000B25E4" w:rsidRPr="00475E23">
              <w:rPr>
                <w:rFonts w:ascii="Arial" w:hAnsi="Arial" w:cs="Arial"/>
                <w:bCs/>
                <w:szCs w:val="26"/>
              </w:rPr>
              <w:t xml:space="preserve">in the </w:t>
            </w:r>
            <w:r w:rsidRPr="00475E23">
              <w:rPr>
                <w:rFonts w:ascii="Arial" w:hAnsi="Arial" w:cs="Arial"/>
                <w:bCs/>
                <w:szCs w:val="26"/>
              </w:rPr>
              <w:t xml:space="preserve">Roman Catholic </w:t>
            </w:r>
            <w:r w:rsidR="000B25E4" w:rsidRPr="00475E23">
              <w:rPr>
                <w:rFonts w:ascii="Arial" w:hAnsi="Arial" w:cs="Arial"/>
                <w:bCs/>
                <w:szCs w:val="26"/>
              </w:rPr>
              <w:t>parish</w:t>
            </w:r>
            <w:r w:rsidRPr="00475E23">
              <w:rPr>
                <w:rFonts w:ascii="Arial" w:hAnsi="Arial" w:cs="Arial"/>
                <w:bCs/>
                <w:szCs w:val="26"/>
              </w:rPr>
              <w:t xml:space="preserve"> boundary</w:t>
            </w:r>
            <w:r w:rsidR="000B25E4" w:rsidRPr="00475E23">
              <w:rPr>
                <w:rFonts w:ascii="Arial" w:hAnsi="Arial" w:cs="Arial"/>
                <w:bCs/>
                <w:szCs w:val="26"/>
              </w:rPr>
              <w:t xml:space="preserve"> of Castleknock</w:t>
            </w:r>
          </w:p>
          <w:p w14:paraId="3219AF03" w14:textId="77777777" w:rsidR="00AA474E" w:rsidRPr="00475E23" w:rsidRDefault="003F6848" w:rsidP="00B80674">
            <w:pPr>
              <w:pStyle w:val="ListParagraph"/>
              <w:widowControl w:val="0"/>
              <w:numPr>
                <w:ilvl w:val="0"/>
                <w:numId w:val="36"/>
              </w:numPr>
              <w:autoSpaceDE w:val="0"/>
              <w:autoSpaceDN w:val="0"/>
              <w:adjustRightInd w:val="0"/>
              <w:jc w:val="both"/>
              <w:rPr>
                <w:rFonts w:ascii="Arial" w:hAnsi="Arial" w:cs="Arial"/>
                <w:bCs/>
                <w:szCs w:val="26"/>
              </w:rPr>
            </w:pPr>
            <w:r w:rsidRPr="00475E23">
              <w:rPr>
                <w:rFonts w:ascii="Arial" w:hAnsi="Arial" w:cs="Arial"/>
                <w:bCs/>
                <w:szCs w:val="26"/>
              </w:rPr>
              <w:t>Children</w:t>
            </w:r>
            <w:r w:rsidR="000C61CB" w:rsidRPr="00475E23">
              <w:rPr>
                <w:rFonts w:ascii="Arial" w:hAnsi="Arial" w:cs="Arial"/>
                <w:bCs/>
                <w:szCs w:val="26"/>
              </w:rPr>
              <w:t xml:space="preserve"> of s</w:t>
            </w:r>
            <w:r w:rsidR="000B25E4" w:rsidRPr="00475E23">
              <w:rPr>
                <w:rFonts w:ascii="Arial" w:hAnsi="Arial" w:cs="Arial"/>
                <w:bCs/>
                <w:szCs w:val="26"/>
              </w:rPr>
              <w:t>taff</w:t>
            </w:r>
            <w:r w:rsidRPr="00475E23">
              <w:rPr>
                <w:rFonts w:ascii="Arial" w:hAnsi="Arial" w:cs="Arial"/>
                <w:bCs/>
                <w:szCs w:val="26"/>
              </w:rPr>
              <w:t xml:space="preserve"> currently employed in the school</w:t>
            </w:r>
          </w:p>
          <w:p w14:paraId="1E5BDDFC" w14:textId="77777777" w:rsidR="00AA474E" w:rsidRPr="00475E23" w:rsidRDefault="003F6848" w:rsidP="00B80674">
            <w:pPr>
              <w:pStyle w:val="ListParagraph"/>
              <w:widowControl w:val="0"/>
              <w:numPr>
                <w:ilvl w:val="0"/>
                <w:numId w:val="36"/>
              </w:numPr>
              <w:autoSpaceDE w:val="0"/>
              <w:autoSpaceDN w:val="0"/>
              <w:adjustRightInd w:val="0"/>
              <w:jc w:val="both"/>
              <w:rPr>
                <w:rFonts w:ascii="Arial" w:hAnsi="Arial" w:cs="Arial"/>
                <w:bCs/>
                <w:szCs w:val="26"/>
              </w:rPr>
            </w:pPr>
            <w:r w:rsidRPr="00475E23">
              <w:rPr>
                <w:rFonts w:ascii="Arial" w:hAnsi="Arial" w:cs="Arial"/>
                <w:bCs/>
                <w:szCs w:val="26"/>
              </w:rPr>
              <w:t>All other applicants</w:t>
            </w:r>
            <w:r w:rsidR="00AA474E" w:rsidRPr="00475E23">
              <w:rPr>
                <w:rFonts w:ascii="Arial" w:hAnsi="Arial" w:cs="Arial"/>
                <w:bCs/>
                <w:szCs w:val="26"/>
              </w:rPr>
              <w:t>.</w:t>
            </w:r>
          </w:p>
          <w:p w14:paraId="455FC27F" w14:textId="77777777" w:rsidR="00C37649" w:rsidRPr="00C37649" w:rsidRDefault="00C37649" w:rsidP="005101E9">
            <w:pPr>
              <w:widowControl w:val="0"/>
              <w:autoSpaceDE w:val="0"/>
              <w:autoSpaceDN w:val="0"/>
              <w:adjustRightInd w:val="0"/>
              <w:jc w:val="both"/>
              <w:rPr>
                <w:rFonts w:ascii="Arial" w:eastAsiaTheme="minorEastAsia" w:hAnsi="Arial" w:cs="Arial"/>
                <w:b/>
              </w:rPr>
            </w:pPr>
          </w:p>
        </w:tc>
      </w:tr>
    </w:tbl>
    <w:p w14:paraId="185465FB" w14:textId="77777777" w:rsidR="00EE4292" w:rsidRPr="003201ED" w:rsidRDefault="00EE4292" w:rsidP="00EE4292">
      <w:pPr>
        <w:spacing w:after="0" w:line="240" w:lineRule="auto"/>
        <w:contextualSpacing/>
        <w:jc w:val="both"/>
        <w:rPr>
          <w:rFonts w:ascii="Arial" w:eastAsiaTheme="minorEastAsia" w:hAnsi="Arial" w:cs="Arial"/>
        </w:rPr>
      </w:pPr>
    </w:p>
    <w:p w14:paraId="78D90268"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14:paraId="26FC6DEE" w14:textId="77777777" w:rsidTr="00B80674">
        <w:tc>
          <w:tcPr>
            <w:tcW w:w="9016" w:type="dxa"/>
            <w:shd w:val="clear" w:color="auto" w:fill="E7E6E6" w:themeFill="background2"/>
          </w:tcPr>
          <w:p w14:paraId="383E40C6" w14:textId="77777777" w:rsidR="008060E8" w:rsidRPr="008060E8" w:rsidRDefault="00D4563D" w:rsidP="008060E8">
            <w:pPr>
              <w:contextualSpacing/>
              <w:jc w:val="both"/>
              <w:rPr>
                <w:rFonts w:ascii="Arial" w:eastAsiaTheme="minorEastAsia" w:hAnsi="Arial" w:cs="Arial"/>
              </w:rPr>
            </w:pPr>
            <w:r w:rsidRPr="00D4563D">
              <w:rPr>
                <w:rFonts w:ascii="Arial" w:eastAsiaTheme="minorEastAsia" w:hAnsi="Arial" w:cs="Arial"/>
              </w:rPr>
              <w:t>In the event that two or more students tied for a place or places in any of the selection criteria categories above</w:t>
            </w:r>
            <w:r w:rsidR="00B80674">
              <w:rPr>
                <w:rFonts w:ascii="Arial" w:eastAsiaTheme="minorEastAsia" w:hAnsi="Arial" w:cs="Arial"/>
              </w:rPr>
              <w:t xml:space="preserve"> </w:t>
            </w:r>
            <w:r w:rsidR="00B80674" w:rsidRPr="003201ED">
              <w:rPr>
                <w:rFonts w:ascii="Arial" w:eastAsiaTheme="minorEastAsia" w:hAnsi="Arial" w:cs="Arial"/>
              </w:rPr>
              <w:t xml:space="preserve">(the number of applicants exceeds the number of remaining places), </w:t>
            </w:r>
            <w:r w:rsidR="00B80674" w:rsidRPr="00D4563D">
              <w:rPr>
                <w:rFonts w:ascii="Arial" w:eastAsiaTheme="minorEastAsia" w:hAnsi="Arial" w:cs="Arial"/>
              </w:rPr>
              <w:t>the</w:t>
            </w:r>
            <w:r w:rsidRPr="00D4563D">
              <w:rPr>
                <w:rFonts w:ascii="Arial" w:eastAsiaTheme="minorEastAsia" w:hAnsi="Arial" w:cs="Arial"/>
              </w:rPr>
              <w:t xml:space="preserve"> older of the students will receive a place.</w:t>
            </w:r>
            <w:r w:rsidR="008060E8">
              <w:rPr>
                <w:rFonts w:ascii="Arial" w:eastAsiaTheme="minorEastAsia" w:hAnsi="Arial" w:cs="Arial"/>
              </w:rPr>
              <w:t xml:space="preserve"> </w:t>
            </w:r>
            <w:r w:rsidR="008060E8">
              <w:rPr>
                <w:rFonts w:ascii="Arial" w:hAnsi="Arial" w:cs="Arial"/>
              </w:rPr>
              <w:t xml:space="preserve">If two applicants have the same date of birth, then a lottery will apply with an independent party present. </w:t>
            </w:r>
          </w:p>
          <w:p w14:paraId="4747C279" w14:textId="77777777" w:rsidR="003201ED" w:rsidRPr="00F704E7" w:rsidRDefault="003201ED" w:rsidP="00950271">
            <w:pPr>
              <w:contextualSpacing/>
              <w:jc w:val="both"/>
              <w:rPr>
                <w:rFonts w:ascii="Arial" w:eastAsiaTheme="minorEastAsia" w:hAnsi="Arial" w:cs="Arial"/>
                <w:b/>
              </w:rPr>
            </w:pPr>
          </w:p>
        </w:tc>
      </w:tr>
    </w:tbl>
    <w:p w14:paraId="3D12125C"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79573786" w14:textId="77777777" w:rsidR="00BC2C03" w:rsidRPr="00995324" w:rsidRDefault="004E5691" w:rsidP="00103809">
      <w:pPr>
        <w:pStyle w:val="Heading2"/>
        <w:numPr>
          <w:ilvl w:val="0"/>
          <w:numId w:val="29"/>
        </w:numPr>
        <w:rPr>
          <w:rFonts w:ascii="Arial" w:eastAsiaTheme="minorEastAsia" w:hAnsi="Arial" w:cs="Arial"/>
          <w:b/>
          <w:color w:val="0070C0"/>
          <w:sz w:val="24"/>
          <w:szCs w:val="24"/>
        </w:rPr>
      </w:pPr>
      <w:r w:rsidRPr="00995324">
        <w:rPr>
          <w:rFonts w:ascii="Arial" w:eastAsiaTheme="minorEastAsia" w:hAnsi="Arial" w:cs="Arial"/>
          <w:b/>
          <w:color w:val="0070C0"/>
          <w:sz w:val="24"/>
          <w:szCs w:val="24"/>
        </w:rPr>
        <w:t xml:space="preserve">What will not be </w:t>
      </w:r>
      <w:r w:rsidR="00BC2C03" w:rsidRPr="00995324">
        <w:rPr>
          <w:rFonts w:ascii="Arial" w:eastAsiaTheme="minorEastAsia" w:hAnsi="Arial" w:cs="Arial"/>
          <w:b/>
          <w:color w:val="0070C0"/>
          <w:sz w:val="24"/>
          <w:szCs w:val="24"/>
        </w:rPr>
        <w:t xml:space="preserve">considered </w:t>
      </w:r>
      <w:r w:rsidR="003D39A4" w:rsidRPr="00995324">
        <w:rPr>
          <w:rFonts w:ascii="Arial" w:eastAsiaTheme="minorEastAsia" w:hAnsi="Arial" w:cs="Arial"/>
          <w:b/>
          <w:color w:val="0070C0"/>
          <w:sz w:val="24"/>
          <w:szCs w:val="24"/>
        </w:rPr>
        <w:t>or taken into account</w:t>
      </w:r>
    </w:p>
    <w:p w14:paraId="21FA034C" w14:textId="77777777" w:rsidR="00BC2C03" w:rsidRPr="00995324" w:rsidRDefault="00BC2C03" w:rsidP="00995324">
      <w:pPr>
        <w:autoSpaceDE w:val="0"/>
        <w:autoSpaceDN w:val="0"/>
        <w:adjustRightInd w:val="0"/>
        <w:spacing w:after="0" w:line="240" w:lineRule="auto"/>
        <w:rPr>
          <w:rFonts w:ascii="Arial" w:eastAsiaTheme="minorEastAsia" w:hAnsi="Arial" w:cs="Arial"/>
        </w:rPr>
      </w:pPr>
    </w:p>
    <w:p w14:paraId="0F5D3894" w14:textId="77777777" w:rsidR="00BC2C03" w:rsidRDefault="001D6ABA" w:rsidP="00995324">
      <w:pPr>
        <w:autoSpaceDE w:val="0"/>
        <w:autoSpaceDN w:val="0"/>
        <w:adjustRightInd w:val="0"/>
        <w:spacing w:after="0" w:line="240" w:lineRule="auto"/>
        <w:contextualSpacing/>
        <w:jc w:val="both"/>
        <w:rPr>
          <w:rFonts w:ascii="Arial" w:eastAsiaTheme="minorEastAsia" w:hAnsi="Arial" w:cs="Arial"/>
        </w:rPr>
      </w:pPr>
      <w:r>
        <w:rPr>
          <w:rFonts w:ascii="Arial" w:eastAsiaTheme="minorEastAsia" w:hAnsi="Arial" w:cs="Arial"/>
        </w:rPr>
        <w:t>In the event that the school is oversubscribed, the school will, when deciding on applications for admission, apply the selection criteria in the order listed in this policy to those applications that are received within the timeline for receipt of applications as set out in the Annual Admissions Notice, which must be read in conjunction with this policy.</w:t>
      </w:r>
      <w:r w:rsidRPr="003201ED">
        <w:rPr>
          <w:rFonts w:ascii="Arial" w:eastAsiaTheme="minorEastAsia" w:hAnsi="Arial" w:cs="Arial"/>
        </w:rPr>
        <w:t xml:space="preserve"> In</w:t>
      </w:r>
      <w:r w:rsidR="00BC2C03" w:rsidRPr="003201ED">
        <w:rPr>
          <w:rFonts w:ascii="Arial" w:eastAsiaTheme="minorEastAsia" w:hAnsi="Arial" w:cs="Arial"/>
        </w:rPr>
        <w:t xml:space="preserve"> accordance with section 62(7</w:t>
      </w:r>
      <w:r w:rsidR="0054270B" w:rsidRPr="003201ED">
        <w:rPr>
          <w:rFonts w:ascii="Arial" w:eastAsiaTheme="minorEastAsia" w:hAnsi="Arial" w:cs="Arial"/>
        </w:rPr>
        <w:t>)(</w:t>
      </w:r>
      <w:r w:rsidR="00BC2C03" w:rsidRPr="003201ED">
        <w:rPr>
          <w:rFonts w:ascii="Arial" w:eastAsiaTheme="minorEastAsia" w:hAnsi="Arial" w:cs="Arial"/>
        </w:rPr>
        <w:t xml:space="preserve">e) of the Education </w:t>
      </w:r>
      <w:r w:rsidR="003F6848">
        <w:rPr>
          <w:rFonts w:ascii="Arial" w:eastAsiaTheme="minorEastAsia" w:hAnsi="Arial" w:cs="Arial"/>
        </w:rPr>
        <w:t xml:space="preserve">Admission to Schools </w:t>
      </w:r>
      <w:r w:rsidR="00BC2C03" w:rsidRPr="003201ED">
        <w:rPr>
          <w:rFonts w:ascii="Arial" w:eastAsiaTheme="minorEastAsia" w:hAnsi="Arial" w:cs="Arial"/>
        </w:rPr>
        <w:t>Act,</w:t>
      </w:r>
      <w:r w:rsidR="003F6848">
        <w:rPr>
          <w:rFonts w:ascii="Arial" w:eastAsiaTheme="minorEastAsia" w:hAnsi="Arial" w:cs="Arial"/>
        </w:rPr>
        <w:t xml:space="preserve"> 2018,</w:t>
      </w:r>
      <w:r w:rsidR="00BC2C03" w:rsidRPr="003201ED">
        <w:rPr>
          <w:rFonts w:ascii="Arial" w:eastAsiaTheme="minorEastAsia" w:hAnsi="Arial" w:cs="Arial"/>
        </w:rPr>
        <w:t xml:space="preserve"> the school will not consider any of the following in deciding on applications for admission or when placing a student on a waiting list for admission to the school</w:t>
      </w:r>
      <w:r w:rsidR="004F4AA6">
        <w:rPr>
          <w:rFonts w:ascii="Arial" w:eastAsiaTheme="minorEastAsia" w:hAnsi="Arial" w:cs="Arial"/>
        </w:rPr>
        <w:t>:</w:t>
      </w:r>
    </w:p>
    <w:p w14:paraId="06504190"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563AA0D6" w14:textId="77777777" w:rsidTr="003201ED">
        <w:tc>
          <w:tcPr>
            <w:tcW w:w="9016" w:type="dxa"/>
            <w:shd w:val="clear" w:color="auto" w:fill="E7E6E6" w:themeFill="background2"/>
          </w:tcPr>
          <w:p w14:paraId="4FEFE2D7" w14:textId="77777777" w:rsidR="0088352A" w:rsidRPr="00F704E7" w:rsidRDefault="0088352A" w:rsidP="001506F3">
            <w:pPr>
              <w:autoSpaceDE w:val="0"/>
              <w:autoSpaceDN w:val="0"/>
              <w:adjustRightInd w:val="0"/>
              <w:contextualSpacing/>
              <w:rPr>
                <w:rFonts w:ascii="TimesNewRomanPSMT" w:hAnsi="TimesNewRomanPSMT" w:cs="TimesNewRomanPSMT"/>
              </w:rPr>
            </w:pPr>
          </w:p>
          <w:p w14:paraId="40DE2E6B" w14:textId="77777777" w:rsidR="003F6848" w:rsidRPr="003F6848" w:rsidRDefault="0088352A" w:rsidP="003F6848">
            <w:pPr>
              <w:pStyle w:val="ListParagraph"/>
              <w:numPr>
                <w:ilvl w:val="0"/>
                <w:numId w:val="41"/>
              </w:numPr>
              <w:autoSpaceDE w:val="0"/>
              <w:autoSpaceDN w:val="0"/>
              <w:adjustRightInd w:val="0"/>
              <w:rPr>
                <w:rFonts w:ascii="TimesNewRomanPSMT" w:hAnsi="TimesNewRomanPSMT" w:cs="TimesNewRomanPSMT"/>
                <w:color w:val="C00000"/>
              </w:rPr>
            </w:pPr>
            <w:r w:rsidRPr="003F6848">
              <w:rPr>
                <w:rFonts w:ascii="TimesNewRomanPSMT" w:hAnsi="TimesNewRomanPSMT" w:cs="TimesNewRomanPSMT"/>
              </w:rPr>
              <w:t xml:space="preserve">a student’s prior attendance at a pre-school or pre-school service, including </w:t>
            </w:r>
            <w:proofErr w:type="spellStart"/>
            <w:r w:rsidRPr="003F6848">
              <w:rPr>
                <w:rFonts w:ascii="TimesNewRomanPSMT" w:hAnsi="TimesNewRomanPSMT" w:cs="TimesNewRomanPSMT"/>
              </w:rPr>
              <w:t>naíonraí</w:t>
            </w:r>
            <w:proofErr w:type="spellEnd"/>
            <w:r w:rsidRPr="003F6848">
              <w:rPr>
                <w:rFonts w:ascii="TimesNewRomanPSMT" w:hAnsi="TimesNewRomanPSMT" w:cs="TimesNewRomanPSMT"/>
              </w:rPr>
              <w:t xml:space="preserve">, </w:t>
            </w:r>
          </w:p>
          <w:p w14:paraId="26A79052" w14:textId="77777777" w:rsidR="003F6848" w:rsidRPr="003F6848" w:rsidRDefault="0088352A" w:rsidP="003F6848">
            <w:pPr>
              <w:pStyle w:val="ListParagraph"/>
              <w:numPr>
                <w:ilvl w:val="0"/>
                <w:numId w:val="41"/>
              </w:numPr>
              <w:autoSpaceDE w:val="0"/>
              <w:autoSpaceDN w:val="0"/>
              <w:adjustRightInd w:val="0"/>
              <w:rPr>
                <w:rFonts w:ascii="TimesNewRomanPSMT" w:hAnsi="TimesNewRomanPSMT" w:cs="TimesNewRomanPSMT"/>
                <w:color w:val="C00000"/>
              </w:rPr>
            </w:pPr>
            <w:r w:rsidRPr="003F6848">
              <w:rPr>
                <w:rFonts w:ascii="TimesNewRomanPSMT" w:hAnsi="TimesNewRomanPSMT" w:cs="TimesNewRomanPSMT"/>
              </w:rPr>
              <w:t xml:space="preserve">the payment of fees or contributions (howsoever described) to the school; </w:t>
            </w:r>
          </w:p>
          <w:p w14:paraId="05585E47" w14:textId="77777777" w:rsidR="003F6848" w:rsidRPr="003F6848" w:rsidRDefault="0088352A" w:rsidP="003F6848">
            <w:pPr>
              <w:pStyle w:val="ListParagraph"/>
              <w:numPr>
                <w:ilvl w:val="0"/>
                <w:numId w:val="41"/>
              </w:numPr>
              <w:autoSpaceDE w:val="0"/>
              <w:autoSpaceDN w:val="0"/>
              <w:adjustRightInd w:val="0"/>
              <w:rPr>
                <w:rFonts w:ascii="TimesNewRomanPSMT" w:hAnsi="TimesNewRomanPSMT" w:cs="TimesNewRomanPSMT"/>
                <w:color w:val="C00000"/>
              </w:rPr>
            </w:pPr>
            <w:r w:rsidRPr="003F6848">
              <w:rPr>
                <w:rFonts w:ascii="TimesNewRomanPSMT" w:hAnsi="TimesNewRomanPSMT" w:cs="TimesNewRomanPSMT"/>
              </w:rPr>
              <w:t>a student’s academic ability, skills or aptitude;</w:t>
            </w:r>
          </w:p>
          <w:p w14:paraId="2A257E05" w14:textId="77777777" w:rsidR="003F6848" w:rsidRPr="003F6848" w:rsidRDefault="0088352A" w:rsidP="003F6848">
            <w:pPr>
              <w:pStyle w:val="ListParagraph"/>
              <w:numPr>
                <w:ilvl w:val="0"/>
                <w:numId w:val="41"/>
              </w:numPr>
              <w:autoSpaceDE w:val="0"/>
              <w:autoSpaceDN w:val="0"/>
              <w:adjustRightInd w:val="0"/>
              <w:rPr>
                <w:rFonts w:ascii="TimesNewRomanPSMT" w:hAnsi="TimesNewRomanPSMT" w:cs="TimesNewRomanPSMT"/>
                <w:color w:val="C00000"/>
              </w:rPr>
            </w:pPr>
            <w:r w:rsidRPr="003F6848">
              <w:rPr>
                <w:rFonts w:ascii="TimesNewRomanPSMT" w:hAnsi="TimesNewRomanPSMT" w:cs="TimesNewRomanPSMT"/>
              </w:rPr>
              <w:t>the occupation, financial status, academic ability, skills or aptitude of a student’s parents;</w:t>
            </w:r>
          </w:p>
          <w:p w14:paraId="7B605071" w14:textId="77777777" w:rsidR="003F6848" w:rsidRPr="003F6848" w:rsidRDefault="0088352A" w:rsidP="003F6848">
            <w:pPr>
              <w:pStyle w:val="ListParagraph"/>
              <w:numPr>
                <w:ilvl w:val="0"/>
                <w:numId w:val="41"/>
              </w:numPr>
              <w:autoSpaceDE w:val="0"/>
              <w:autoSpaceDN w:val="0"/>
              <w:adjustRightInd w:val="0"/>
              <w:rPr>
                <w:rFonts w:ascii="TimesNewRomanPSMT" w:hAnsi="TimesNewRomanPSMT" w:cs="TimesNewRomanPSMT"/>
                <w:color w:val="C00000"/>
              </w:rPr>
            </w:pPr>
            <w:r w:rsidRPr="003F6848">
              <w:rPr>
                <w:rFonts w:ascii="TimesNewRomanPSMT" w:hAnsi="TimesNewRomanPSMT" w:cs="TimesNewRomanPSMT"/>
              </w:rPr>
              <w:t>a requirement that a student, or his or her parents, attend an interview, open day or other meeting as a condition of admission;</w:t>
            </w:r>
          </w:p>
          <w:p w14:paraId="38FAFBF5" w14:textId="77777777" w:rsidR="003F6848" w:rsidRPr="003F6848" w:rsidRDefault="0088352A" w:rsidP="003F6848">
            <w:pPr>
              <w:pStyle w:val="ListParagraph"/>
              <w:numPr>
                <w:ilvl w:val="0"/>
                <w:numId w:val="41"/>
              </w:numPr>
              <w:autoSpaceDE w:val="0"/>
              <w:autoSpaceDN w:val="0"/>
              <w:adjustRightInd w:val="0"/>
              <w:rPr>
                <w:rFonts w:ascii="Arial" w:hAnsi="Arial" w:cs="Arial"/>
                <w:color w:val="C00000"/>
              </w:rPr>
            </w:pPr>
            <w:r w:rsidRPr="003F6848">
              <w:rPr>
                <w:rFonts w:ascii="TimesNewRomanPSMT" w:hAnsi="TimesNewRomanPSMT" w:cs="TimesNewRomanPSMT"/>
              </w:rPr>
              <w:t>a student’s connection to the school by virtue of a member of his or her family attending or having previously attended the school;</w:t>
            </w:r>
          </w:p>
          <w:p w14:paraId="0FA0B80E" w14:textId="77777777" w:rsidR="0088352A" w:rsidRPr="003F6848" w:rsidRDefault="0088352A" w:rsidP="003F6848">
            <w:pPr>
              <w:pStyle w:val="ListParagraph"/>
              <w:numPr>
                <w:ilvl w:val="0"/>
                <w:numId w:val="41"/>
              </w:numPr>
              <w:autoSpaceDE w:val="0"/>
              <w:autoSpaceDN w:val="0"/>
              <w:adjustRightInd w:val="0"/>
              <w:rPr>
                <w:rFonts w:ascii="Arial" w:hAnsi="Arial" w:cs="Arial"/>
                <w:color w:val="C00000"/>
              </w:rPr>
            </w:pPr>
            <w:r w:rsidRPr="00F704E7">
              <w:rPr>
                <w:rFonts w:ascii="TimesNewRomanPSMT" w:hAnsi="TimesNewRomanPSMT" w:cs="TimesNewRomanPSMT"/>
              </w:rPr>
              <w:lastRenderedPageBreak/>
              <w:t xml:space="preserve">the date and time on which an application for admission was received by the school, </w:t>
            </w:r>
            <w:r w:rsidR="003F6848">
              <w:rPr>
                <w:rFonts w:ascii="TimesNewRomanPSMT" w:hAnsi="TimesNewRomanPSMT" w:cs="TimesNewRomanPSMT"/>
              </w:rPr>
              <w:t>subject to the application being received at any time during the period specified for receiving applications as set out in the Annual Admission Notice.</w:t>
            </w:r>
          </w:p>
          <w:p w14:paraId="23C1A098" w14:textId="77777777" w:rsidR="00FB3597" w:rsidRPr="003201ED" w:rsidRDefault="00FB3597" w:rsidP="001D6ABA">
            <w:pPr>
              <w:autoSpaceDE w:val="0"/>
              <w:autoSpaceDN w:val="0"/>
              <w:adjustRightInd w:val="0"/>
              <w:rPr>
                <w:rFonts w:ascii="Arial" w:hAnsi="Arial" w:cs="Arial"/>
                <w:color w:val="FF0000"/>
              </w:rPr>
            </w:pPr>
          </w:p>
        </w:tc>
      </w:tr>
    </w:tbl>
    <w:p w14:paraId="223925BC"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056957AB" w14:textId="77777777" w:rsidR="00406BE7" w:rsidRPr="00C63BB6" w:rsidRDefault="00C63BB6" w:rsidP="00103809">
      <w:pPr>
        <w:pStyle w:val="Heading2"/>
        <w:numPr>
          <w:ilvl w:val="0"/>
          <w:numId w:val="29"/>
        </w:numPr>
        <w:rPr>
          <w:rFonts w:ascii="Arial" w:eastAsiaTheme="minorEastAsia" w:hAnsi="Arial" w:cs="Arial"/>
          <w:b/>
          <w:color w:val="0070C0"/>
          <w:sz w:val="24"/>
          <w:szCs w:val="24"/>
        </w:rPr>
      </w:pPr>
      <w:r w:rsidRPr="00C63BB6">
        <w:rPr>
          <w:rFonts w:ascii="Arial" w:eastAsiaTheme="minorEastAsia" w:hAnsi="Arial" w:cs="Arial"/>
          <w:b/>
          <w:color w:val="0070C0"/>
          <w:sz w:val="24"/>
          <w:szCs w:val="24"/>
        </w:rPr>
        <w:t>Decisions</w:t>
      </w:r>
      <w:r w:rsidR="00406BE7" w:rsidRPr="00C63BB6">
        <w:rPr>
          <w:rFonts w:ascii="Arial" w:eastAsiaTheme="minorEastAsia" w:hAnsi="Arial" w:cs="Arial"/>
          <w:b/>
          <w:color w:val="0070C0"/>
          <w:sz w:val="24"/>
          <w:szCs w:val="24"/>
        </w:rPr>
        <w:t xml:space="preserve"> </w:t>
      </w:r>
      <w:r>
        <w:rPr>
          <w:rFonts w:ascii="Arial" w:eastAsiaTheme="minorEastAsia" w:hAnsi="Arial" w:cs="Arial"/>
          <w:b/>
          <w:color w:val="0070C0"/>
          <w:sz w:val="24"/>
          <w:szCs w:val="24"/>
        </w:rPr>
        <w:t>on Applications</w:t>
      </w:r>
    </w:p>
    <w:p w14:paraId="355501B4" w14:textId="77777777" w:rsidR="00406BE7" w:rsidRPr="003201ED" w:rsidRDefault="00406BE7" w:rsidP="00406BE7">
      <w:pPr>
        <w:pStyle w:val="ListParagraph"/>
        <w:spacing w:after="0" w:line="240" w:lineRule="auto"/>
        <w:jc w:val="both"/>
        <w:rPr>
          <w:rFonts w:ascii="Arial" w:eastAsiaTheme="minorEastAsia" w:hAnsi="Arial" w:cs="Arial"/>
          <w:b/>
        </w:rPr>
      </w:pPr>
    </w:p>
    <w:p w14:paraId="192F3447" w14:textId="77777777" w:rsidR="00CD2B6C" w:rsidRPr="003201ED" w:rsidRDefault="00406BE7" w:rsidP="008A6254">
      <w:pPr>
        <w:spacing w:after="0" w:line="240" w:lineRule="auto"/>
        <w:jc w:val="both"/>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r w:rsidR="00ED3E48">
        <w:rPr>
          <w:rFonts w:ascii="Arial" w:eastAsiaTheme="minorEastAsia" w:hAnsi="Arial" w:cs="Arial"/>
        </w:rPr>
        <w:t>Scoil Mhuire</w:t>
      </w:r>
      <w:r w:rsidR="00874D4C" w:rsidRPr="003201ED">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42F5521F" w14:textId="77777777" w:rsidR="00212DB7" w:rsidRPr="00212DB7" w:rsidRDefault="00212DB7" w:rsidP="008A6254">
      <w:pPr>
        <w:pStyle w:val="ListParagraph"/>
        <w:numPr>
          <w:ilvl w:val="0"/>
          <w:numId w:val="25"/>
        </w:numPr>
        <w:spacing w:after="0" w:line="240" w:lineRule="auto"/>
        <w:ind w:left="426"/>
        <w:jc w:val="both"/>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585C504B" w14:textId="77777777" w:rsidR="00CD2B6C" w:rsidRPr="003201ED" w:rsidRDefault="00212DB7" w:rsidP="008A6254">
      <w:pPr>
        <w:pStyle w:val="ListParagraph"/>
        <w:numPr>
          <w:ilvl w:val="0"/>
          <w:numId w:val="25"/>
        </w:numPr>
        <w:spacing w:after="0" w:line="240" w:lineRule="auto"/>
        <w:ind w:left="426"/>
        <w:jc w:val="both"/>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p>
    <w:p w14:paraId="68812FB3" w14:textId="77777777" w:rsidR="00D932F9" w:rsidRPr="003201ED" w:rsidRDefault="00CD2B6C" w:rsidP="008A6254">
      <w:pPr>
        <w:pStyle w:val="ListParagraph"/>
        <w:numPr>
          <w:ilvl w:val="0"/>
          <w:numId w:val="25"/>
        </w:numPr>
        <w:spacing w:after="0" w:line="240" w:lineRule="auto"/>
        <w:ind w:left="426"/>
        <w:jc w:val="both"/>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3F0FD9CB" w14:textId="77777777" w:rsidR="007E7E26" w:rsidRPr="00C63BB6" w:rsidRDefault="007E7E26" w:rsidP="00C63BB6">
      <w:pPr>
        <w:spacing w:after="0" w:line="240" w:lineRule="auto"/>
        <w:jc w:val="both"/>
        <w:rPr>
          <w:rFonts w:ascii="Arial" w:eastAsiaTheme="minorEastAsia" w:hAnsi="Arial" w:cs="Arial"/>
        </w:rPr>
      </w:pPr>
    </w:p>
    <w:p w14:paraId="5E230C92" w14:textId="77777777" w:rsidR="00406BE7" w:rsidRPr="003201ED" w:rsidRDefault="00406BE7" w:rsidP="008A6254">
      <w:pPr>
        <w:spacing w:after="0" w:line="240" w:lineRule="auto"/>
        <w:jc w:val="both"/>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 xml:space="preserve">not included in our school admission policy will not be used to </w:t>
      </w:r>
      <w:r w:rsidR="00C63BB6" w:rsidRPr="003201ED">
        <w:rPr>
          <w:rFonts w:ascii="Arial" w:eastAsiaTheme="minorEastAsia" w:hAnsi="Arial" w:cs="Arial"/>
        </w:rPr>
        <w:t>decide</w:t>
      </w:r>
      <w:r w:rsidRPr="003201ED">
        <w:rPr>
          <w:rFonts w:ascii="Arial" w:eastAsiaTheme="minorEastAsia" w:hAnsi="Arial" w:cs="Arial"/>
        </w:rPr>
        <w:t xml:space="preserve"> on an application for a place in our school.</w:t>
      </w:r>
    </w:p>
    <w:p w14:paraId="01A6365A" w14:textId="77777777" w:rsidR="005E4A3E" w:rsidRPr="003201ED" w:rsidRDefault="005E4A3E" w:rsidP="008A6254">
      <w:pPr>
        <w:spacing w:after="0" w:line="240" w:lineRule="auto"/>
        <w:jc w:val="both"/>
        <w:rPr>
          <w:rFonts w:ascii="Arial" w:eastAsiaTheme="minorEastAsia" w:hAnsi="Arial" w:cs="Arial"/>
          <w:b/>
        </w:rPr>
      </w:pPr>
    </w:p>
    <w:p w14:paraId="607FD117" w14:textId="77777777" w:rsidR="00406BE7" w:rsidRPr="00C63BB6" w:rsidRDefault="00406BE7" w:rsidP="008A6254">
      <w:pPr>
        <w:pStyle w:val="Heading2"/>
        <w:numPr>
          <w:ilvl w:val="0"/>
          <w:numId w:val="29"/>
        </w:numPr>
        <w:jc w:val="both"/>
        <w:rPr>
          <w:rFonts w:ascii="Arial" w:eastAsiaTheme="minorEastAsia" w:hAnsi="Arial" w:cs="Arial"/>
          <w:b/>
          <w:color w:val="0070C0"/>
          <w:sz w:val="24"/>
          <w:szCs w:val="24"/>
        </w:rPr>
      </w:pPr>
      <w:r w:rsidRPr="00C63BB6">
        <w:rPr>
          <w:rFonts w:ascii="Arial" w:eastAsiaTheme="minorEastAsia" w:hAnsi="Arial" w:cs="Arial"/>
          <w:b/>
          <w:color w:val="0070C0"/>
          <w:sz w:val="24"/>
          <w:szCs w:val="24"/>
        </w:rPr>
        <w:t xml:space="preserve">Notifying </w:t>
      </w:r>
      <w:r w:rsidR="00C63BB6">
        <w:rPr>
          <w:rFonts w:ascii="Arial" w:eastAsiaTheme="minorEastAsia" w:hAnsi="Arial" w:cs="Arial"/>
          <w:b/>
          <w:color w:val="0070C0"/>
          <w:sz w:val="24"/>
          <w:szCs w:val="24"/>
        </w:rPr>
        <w:t>A</w:t>
      </w:r>
      <w:r w:rsidRPr="00C63BB6">
        <w:rPr>
          <w:rFonts w:ascii="Arial" w:eastAsiaTheme="minorEastAsia" w:hAnsi="Arial" w:cs="Arial"/>
          <w:b/>
          <w:color w:val="0070C0"/>
          <w:sz w:val="24"/>
          <w:szCs w:val="24"/>
        </w:rPr>
        <w:t xml:space="preserve">pplicants of </w:t>
      </w:r>
      <w:r w:rsidR="00C63BB6">
        <w:rPr>
          <w:rFonts w:ascii="Arial" w:eastAsiaTheme="minorEastAsia" w:hAnsi="Arial" w:cs="Arial"/>
          <w:b/>
          <w:color w:val="0070C0"/>
          <w:sz w:val="24"/>
          <w:szCs w:val="24"/>
        </w:rPr>
        <w:t>D</w:t>
      </w:r>
      <w:r w:rsidRPr="00C63BB6">
        <w:rPr>
          <w:rFonts w:ascii="Arial" w:eastAsiaTheme="minorEastAsia" w:hAnsi="Arial" w:cs="Arial"/>
          <w:b/>
          <w:color w:val="0070C0"/>
          <w:sz w:val="24"/>
          <w:szCs w:val="24"/>
        </w:rPr>
        <w:t>ecisions</w:t>
      </w:r>
    </w:p>
    <w:p w14:paraId="22855A9E" w14:textId="77777777" w:rsidR="00406BE7" w:rsidRPr="003201ED" w:rsidRDefault="00406BE7" w:rsidP="008A6254">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70F2169E" w14:textId="77777777" w:rsidR="00406BE7" w:rsidRPr="003201ED" w:rsidRDefault="00406BE7" w:rsidP="008A6254">
      <w:pPr>
        <w:autoSpaceDE w:val="0"/>
        <w:autoSpaceDN w:val="0"/>
        <w:adjustRightInd w:val="0"/>
        <w:spacing w:after="0" w:line="240" w:lineRule="auto"/>
        <w:jc w:val="both"/>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w:t>
      </w:r>
      <w:r w:rsidR="00C63BB6">
        <w:rPr>
          <w:rFonts w:ascii="Arial" w:eastAsiaTheme="minorEastAsia" w:hAnsi="Arial" w:cs="Arial"/>
        </w:rPr>
        <w:t>A</w:t>
      </w:r>
      <w:r w:rsidRPr="003201ED">
        <w:rPr>
          <w:rFonts w:ascii="Arial" w:eastAsiaTheme="minorEastAsia" w:hAnsi="Arial" w:cs="Arial"/>
        </w:rPr>
        <w:t xml:space="preserve">nnual </w:t>
      </w:r>
      <w:r w:rsidR="00C63BB6">
        <w:rPr>
          <w:rFonts w:ascii="Arial" w:eastAsiaTheme="minorEastAsia" w:hAnsi="Arial" w:cs="Arial"/>
        </w:rPr>
        <w:t>A</w:t>
      </w:r>
      <w:r w:rsidRPr="003201ED">
        <w:rPr>
          <w:rFonts w:ascii="Arial" w:eastAsiaTheme="minorEastAsia" w:hAnsi="Arial" w:cs="Arial"/>
        </w:rPr>
        <w:t xml:space="preserve">dmissions </w:t>
      </w:r>
      <w:r w:rsidR="00C63BB6">
        <w:rPr>
          <w:rFonts w:ascii="Arial" w:eastAsiaTheme="minorEastAsia" w:hAnsi="Arial" w:cs="Arial"/>
        </w:rPr>
        <w:t>N</w:t>
      </w:r>
      <w:r w:rsidRPr="003201ED">
        <w:rPr>
          <w:rFonts w:ascii="Arial" w:eastAsiaTheme="minorEastAsia" w:hAnsi="Arial" w:cs="Arial"/>
        </w:rPr>
        <w:t xml:space="preserve">otice. </w:t>
      </w:r>
    </w:p>
    <w:p w14:paraId="125AA695" w14:textId="77777777" w:rsidR="00406BE7" w:rsidRPr="003201ED" w:rsidRDefault="00406BE7" w:rsidP="008A6254">
      <w:pPr>
        <w:autoSpaceDE w:val="0"/>
        <w:autoSpaceDN w:val="0"/>
        <w:adjustRightInd w:val="0"/>
        <w:spacing w:after="0" w:line="240" w:lineRule="auto"/>
        <w:jc w:val="both"/>
        <w:rPr>
          <w:rFonts w:ascii="Arial" w:eastAsiaTheme="minorEastAsia" w:hAnsi="Arial" w:cs="Arial"/>
        </w:rPr>
      </w:pPr>
    </w:p>
    <w:p w14:paraId="3AB56D48" w14:textId="77777777" w:rsidR="00406BE7" w:rsidRPr="003201ED" w:rsidRDefault="00406BE7" w:rsidP="008A6254">
      <w:pPr>
        <w:autoSpaceDE w:val="0"/>
        <w:autoSpaceDN w:val="0"/>
        <w:adjustRightInd w:val="0"/>
        <w:spacing w:after="0" w:line="240" w:lineRule="auto"/>
        <w:jc w:val="both"/>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5D2E441D" w14:textId="77777777" w:rsidR="00406BE7" w:rsidRPr="003201ED" w:rsidRDefault="00406BE7" w:rsidP="008A6254">
      <w:pPr>
        <w:autoSpaceDE w:val="0"/>
        <w:autoSpaceDN w:val="0"/>
        <w:adjustRightInd w:val="0"/>
        <w:spacing w:after="0" w:line="240" w:lineRule="auto"/>
        <w:contextualSpacing/>
        <w:jc w:val="both"/>
        <w:rPr>
          <w:rFonts w:ascii="Arial" w:eastAsiaTheme="minorEastAsia" w:hAnsi="Arial" w:cs="Arial"/>
        </w:rPr>
      </w:pPr>
    </w:p>
    <w:p w14:paraId="52F7E806" w14:textId="77777777" w:rsidR="003B6FA7" w:rsidRPr="003201ED" w:rsidRDefault="00ED1621" w:rsidP="008A6254">
      <w:pPr>
        <w:autoSpaceDE w:val="0"/>
        <w:autoSpaceDN w:val="0"/>
        <w:adjustRightInd w:val="0"/>
        <w:spacing w:after="0" w:line="240" w:lineRule="auto"/>
        <w:contextualSpacing/>
        <w:jc w:val="both"/>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appeal of the decision</w:t>
      </w:r>
      <w:r w:rsidR="00C63BB6">
        <w:rPr>
          <w:rFonts w:ascii="Arial" w:eastAsiaTheme="minorEastAsia" w:hAnsi="Arial" w:cs="Arial"/>
        </w:rPr>
        <w:t xml:space="preserve"> by the BoM and/or the right of appeal to the DE.</w:t>
      </w:r>
      <w:r w:rsidR="00C63BB6" w:rsidRPr="003201ED">
        <w:rPr>
          <w:rFonts w:ascii="Arial" w:eastAsiaTheme="minorEastAsia" w:hAnsi="Arial" w:cs="Arial"/>
        </w:rPr>
        <w:t xml:space="preserve"> </w:t>
      </w:r>
    </w:p>
    <w:p w14:paraId="0B8CFFB5" w14:textId="77777777" w:rsidR="00406BE7" w:rsidRPr="003201ED" w:rsidRDefault="00406BE7" w:rsidP="008A6254">
      <w:pPr>
        <w:spacing w:after="0" w:line="240" w:lineRule="auto"/>
        <w:jc w:val="both"/>
        <w:rPr>
          <w:rFonts w:ascii="Arial" w:eastAsiaTheme="minorEastAsia" w:hAnsi="Arial" w:cs="Arial"/>
          <w:color w:val="385623" w:themeColor="accent6" w:themeShade="80"/>
        </w:rPr>
      </w:pPr>
    </w:p>
    <w:p w14:paraId="3B3A67D8" w14:textId="77777777" w:rsidR="00406BE7" w:rsidRPr="00C63BB6" w:rsidRDefault="00406BE7" w:rsidP="008A6254">
      <w:pPr>
        <w:pStyle w:val="Heading2"/>
        <w:numPr>
          <w:ilvl w:val="0"/>
          <w:numId w:val="29"/>
        </w:numPr>
        <w:jc w:val="both"/>
        <w:rPr>
          <w:rFonts w:ascii="Arial" w:eastAsiaTheme="minorEastAsia" w:hAnsi="Arial" w:cs="Arial"/>
          <w:b/>
          <w:color w:val="0070C0"/>
          <w:sz w:val="24"/>
          <w:szCs w:val="24"/>
        </w:rPr>
      </w:pPr>
      <w:bookmarkStart w:id="2" w:name="_Acceptance_of_an"/>
      <w:bookmarkEnd w:id="2"/>
      <w:r w:rsidRPr="00103809">
        <w:rPr>
          <w:rFonts w:ascii="Arial" w:eastAsiaTheme="minorEastAsia" w:hAnsi="Arial" w:cs="Arial"/>
          <w:b/>
          <w:color w:val="385623" w:themeColor="accent6" w:themeShade="80"/>
          <w:sz w:val="24"/>
          <w:szCs w:val="24"/>
        </w:rPr>
        <w:t xml:space="preserve"> </w:t>
      </w:r>
      <w:bookmarkStart w:id="3" w:name="_Ref31796919"/>
      <w:r w:rsidRPr="00C63BB6">
        <w:rPr>
          <w:rFonts w:ascii="Arial" w:eastAsiaTheme="minorEastAsia" w:hAnsi="Arial" w:cs="Arial"/>
          <w:b/>
          <w:color w:val="0070C0"/>
          <w:sz w:val="24"/>
          <w:szCs w:val="24"/>
        </w:rPr>
        <w:t xml:space="preserve">Acceptance of an </w:t>
      </w:r>
      <w:r w:rsidR="00C63BB6">
        <w:rPr>
          <w:rFonts w:ascii="Arial" w:eastAsiaTheme="minorEastAsia" w:hAnsi="Arial" w:cs="Arial"/>
          <w:b/>
          <w:color w:val="0070C0"/>
          <w:sz w:val="24"/>
          <w:szCs w:val="24"/>
        </w:rPr>
        <w:t>O</w:t>
      </w:r>
      <w:r w:rsidRPr="00C63BB6">
        <w:rPr>
          <w:rFonts w:ascii="Arial" w:eastAsiaTheme="minorEastAsia" w:hAnsi="Arial" w:cs="Arial"/>
          <w:b/>
          <w:color w:val="0070C0"/>
          <w:sz w:val="24"/>
          <w:szCs w:val="24"/>
        </w:rPr>
        <w:t>ffer</w:t>
      </w:r>
      <w:bookmarkEnd w:id="3"/>
    </w:p>
    <w:p w14:paraId="4AAE9FF0" w14:textId="77777777" w:rsidR="00406BE7" w:rsidRPr="003201ED" w:rsidRDefault="00406BE7" w:rsidP="008A6254">
      <w:pPr>
        <w:pStyle w:val="ListParagraph"/>
        <w:spacing w:after="0" w:line="240" w:lineRule="auto"/>
        <w:jc w:val="both"/>
        <w:rPr>
          <w:rFonts w:ascii="Arial" w:eastAsiaTheme="minorEastAsia" w:hAnsi="Arial" w:cs="Arial"/>
          <w:b/>
          <w:color w:val="385623" w:themeColor="accent6" w:themeShade="80"/>
        </w:rPr>
      </w:pPr>
    </w:p>
    <w:p w14:paraId="283A8531" w14:textId="77777777" w:rsidR="00406BE7" w:rsidRPr="003201ED" w:rsidRDefault="00406BE7" w:rsidP="008A6254">
      <w:pPr>
        <w:autoSpaceDE w:val="0"/>
        <w:autoSpaceDN w:val="0"/>
        <w:adjustRightInd w:val="0"/>
        <w:spacing w:after="0" w:line="240" w:lineRule="auto"/>
        <w:jc w:val="both"/>
        <w:rPr>
          <w:rFonts w:ascii="Arial" w:eastAsiaTheme="minorEastAsia" w:hAnsi="Arial" w:cs="Arial"/>
        </w:rPr>
      </w:pPr>
      <w:r w:rsidRPr="003201ED">
        <w:rPr>
          <w:rFonts w:ascii="Arial" w:eastAsiaTheme="minorEastAsia" w:hAnsi="Arial" w:cs="Arial"/>
        </w:rPr>
        <w:t xml:space="preserve">In accepting an offer of admission from </w:t>
      </w:r>
      <w:r w:rsidR="00321D2C">
        <w:rPr>
          <w:rFonts w:ascii="Arial" w:eastAsiaTheme="minorEastAsia" w:hAnsi="Arial" w:cs="Arial"/>
        </w:rPr>
        <w:t>Scoil Mhuire</w:t>
      </w:r>
      <w:r w:rsidRPr="003201ED">
        <w:rPr>
          <w:rFonts w:ascii="Arial" w:eastAsiaTheme="minorEastAsia" w:hAnsi="Arial" w:cs="Arial"/>
        </w:rPr>
        <w:t xml:space="preserve">, </w:t>
      </w:r>
      <w:r w:rsidR="00C63BB6">
        <w:rPr>
          <w:rFonts w:ascii="Arial" w:eastAsiaTheme="minorEastAsia" w:hAnsi="Arial" w:cs="Arial"/>
        </w:rPr>
        <w:t>parents</w:t>
      </w:r>
      <w:r w:rsidRPr="003201ED">
        <w:rPr>
          <w:rFonts w:ascii="Arial" w:eastAsiaTheme="minorEastAsia" w:hAnsi="Arial" w:cs="Arial"/>
        </w:rPr>
        <w:t xml:space="preserve"> </w:t>
      </w:r>
      <w:r w:rsidR="00ED1621" w:rsidRPr="003201ED">
        <w:rPr>
          <w:rFonts w:ascii="Arial" w:eastAsiaTheme="minorEastAsia" w:hAnsi="Arial" w:cs="Arial"/>
        </w:rPr>
        <w:t xml:space="preserve">must </w:t>
      </w:r>
      <w:r w:rsidRPr="003201ED">
        <w:rPr>
          <w:rFonts w:ascii="Arial" w:eastAsiaTheme="minorEastAsia" w:hAnsi="Arial" w:cs="Arial"/>
        </w:rPr>
        <w:t>indicat</w:t>
      </w:r>
      <w:r w:rsidR="00C63BB6">
        <w:rPr>
          <w:rFonts w:ascii="Arial" w:eastAsiaTheme="minorEastAsia" w:hAnsi="Arial" w:cs="Arial"/>
        </w:rPr>
        <w:t>e:</w:t>
      </w:r>
    </w:p>
    <w:p w14:paraId="68147BD2" w14:textId="77777777" w:rsidR="00406BE7" w:rsidRPr="003201ED" w:rsidRDefault="00406BE7" w:rsidP="008A6254">
      <w:pPr>
        <w:autoSpaceDE w:val="0"/>
        <w:autoSpaceDN w:val="0"/>
        <w:adjustRightInd w:val="0"/>
        <w:spacing w:after="0" w:line="240" w:lineRule="auto"/>
        <w:jc w:val="both"/>
        <w:rPr>
          <w:rFonts w:ascii="Arial" w:eastAsiaTheme="minorEastAsia" w:hAnsi="Arial" w:cs="Arial"/>
        </w:rPr>
      </w:pPr>
    </w:p>
    <w:p w14:paraId="74DF0B04" w14:textId="77777777" w:rsidR="00406BE7" w:rsidRPr="003201ED" w:rsidRDefault="00406BE7" w:rsidP="008A6254">
      <w:pPr>
        <w:autoSpaceDE w:val="0"/>
        <w:autoSpaceDN w:val="0"/>
        <w:adjustRightInd w:val="0"/>
        <w:spacing w:after="0" w:line="240" w:lineRule="auto"/>
        <w:jc w:val="both"/>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whether or not you have accepted an offer of admission for another school</w:t>
      </w:r>
      <w:r w:rsidR="00C90597">
        <w:rPr>
          <w:rFonts w:ascii="Arial" w:eastAsiaTheme="minorEastAsia" w:hAnsi="Arial" w:cs="Arial"/>
        </w:rPr>
        <w:t>/</w:t>
      </w:r>
      <w:r w:rsidRPr="003201ED">
        <w:rPr>
          <w:rFonts w:ascii="Arial" w:eastAsiaTheme="minorEastAsia" w:hAnsi="Arial" w:cs="Arial"/>
        </w:rPr>
        <w:t xml:space="preserve">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2BB68F97" w14:textId="77777777" w:rsidR="00764262" w:rsidRDefault="00764262" w:rsidP="008A6254">
      <w:pPr>
        <w:autoSpaceDE w:val="0"/>
        <w:autoSpaceDN w:val="0"/>
        <w:adjustRightInd w:val="0"/>
        <w:spacing w:after="0" w:line="240" w:lineRule="auto"/>
        <w:jc w:val="both"/>
        <w:rPr>
          <w:rFonts w:ascii="Arial" w:eastAsiaTheme="minorEastAsia" w:hAnsi="Arial" w:cs="Arial"/>
        </w:rPr>
      </w:pPr>
    </w:p>
    <w:p w14:paraId="15AF6681" w14:textId="77777777" w:rsidR="00764262" w:rsidRDefault="00406BE7" w:rsidP="008A6254">
      <w:pPr>
        <w:autoSpaceDE w:val="0"/>
        <w:autoSpaceDN w:val="0"/>
        <w:adjustRightInd w:val="0"/>
        <w:spacing w:after="0" w:line="240" w:lineRule="auto"/>
        <w:jc w:val="both"/>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w:t>
      </w:r>
      <w:r w:rsidR="00C90597">
        <w:rPr>
          <w:rFonts w:ascii="Arial" w:eastAsiaTheme="minorEastAsia" w:hAnsi="Arial" w:cs="Arial"/>
        </w:rPr>
        <w:t>/</w:t>
      </w:r>
      <w:r w:rsidRPr="003201ED">
        <w:rPr>
          <w:rFonts w:ascii="Arial" w:eastAsiaTheme="minorEastAsia" w:hAnsi="Arial" w:cs="Arial"/>
        </w:rPr>
        <w:t>s, and if so, you must provide details of the other school</w:t>
      </w:r>
      <w:r w:rsidR="00C90597">
        <w:rPr>
          <w:rFonts w:ascii="Arial" w:eastAsiaTheme="minorEastAsia" w:hAnsi="Arial" w:cs="Arial"/>
        </w:rPr>
        <w:t>/</w:t>
      </w:r>
      <w:r w:rsidRPr="003201ED">
        <w:rPr>
          <w:rFonts w:ascii="Arial" w:eastAsiaTheme="minorEastAsia" w:hAnsi="Arial" w:cs="Arial"/>
        </w:rPr>
        <w:t>s concerned.</w:t>
      </w:r>
    </w:p>
    <w:p w14:paraId="04FC23C1" w14:textId="77777777" w:rsidR="00E47AF1" w:rsidRPr="003201ED" w:rsidRDefault="00E47AF1" w:rsidP="008A6254">
      <w:pPr>
        <w:autoSpaceDE w:val="0"/>
        <w:autoSpaceDN w:val="0"/>
        <w:adjustRightInd w:val="0"/>
        <w:spacing w:after="0" w:line="240" w:lineRule="auto"/>
        <w:jc w:val="both"/>
        <w:rPr>
          <w:rFonts w:ascii="Arial" w:eastAsiaTheme="minorEastAsia" w:hAnsi="Arial" w:cs="Arial"/>
        </w:rPr>
      </w:pPr>
    </w:p>
    <w:p w14:paraId="57F46220" w14:textId="77777777" w:rsidR="00ED1621" w:rsidRPr="00A76EB1" w:rsidRDefault="00ED1621" w:rsidP="008A6254">
      <w:pPr>
        <w:pStyle w:val="Heading2"/>
        <w:numPr>
          <w:ilvl w:val="0"/>
          <w:numId w:val="29"/>
        </w:numPr>
        <w:jc w:val="both"/>
        <w:rPr>
          <w:rFonts w:ascii="Arial" w:eastAsiaTheme="minorEastAsia" w:hAnsi="Arial" w:cs="Arial"/>
          <w:b/>
          <w:color w:val="0070C0"/>
          <w:sz w:val="24"/>
          <w:szCs w:val="24"/>
        </w:rPr>
      </w:pPr>
      <w:r w:rsidRPr="00A76EB1">
        <w:rPr>
          <w:rFonts w:ascii="Arial" w:eastAsiaTheme="minorEastAsia" w:hAnsi="Arial" w:cs="Arial"/>
          <w:b/>
          <w:color w:val="0070C0"/>
          <w:sz w:val="24"/>
          <w:szCs w:val="24"/>
        </w:rPr>
        <w:t>Circumstances in which offers may not be made or may be withdrawn</w:t>
      </w:r>
    </w:p>
    <w:p w14:paraId="55655C9C" w14:textId="77777777" w:rsidR="00406BE7" w:rsidRPr="003201ED" w:rsidRDefault="00406BE7" w:rsidP="006944D5">
      <w:pPr>
        <w:autoSpaceDE w:val="0"/>
        <w:autoSpaceDN w:val="0"/>
        <w:adjustRightInd w:val="0"/>
        <w:spacing w:after="0" w:line="240" w:lineRule="auto"/>
        <w:jc w:val="both"/>
        <w:rPr>
          <w:rFonts w:ascii="Arial" w:eastAsiaTheme="minorEastAsia" w:hAnsi="Arial" w:cs="Arial"/>
          <w:color w:val="385623" w:themeColor="accent6" w:themeShade="80"/>
        </w:rPr>
      </w:pPr>
    </w:p>
    <w:p w14:paraId="2C9EB799" w14:textId="77777777" w:rsidR="00406BE7" w:rsidRPr="003201ED" w:rsidRDefault="00406BE7" w:rsidP="006944D5">
      <w:pPr>
        <w:autoSpaceDE w:val="0"/>
        <w:autoSpaceDN w:val="0"/>
        <w:adjustRightInd w:val="0"/>
        <w:spacing w:after="0" w:line="240" w:lineRule="auto"/>
        <w:jc w:val="both"/>
        <w:rPr>
          <w:rFonts w:ascii="Arial" w:eastAsiaTheme="minorEastAsia" w:hAnsi="Arial" w:cs="Arial"/>
        </w:rPr>
      </w:pPr>
      <w:r w:rsidRPr="003201ED">
        <w:rPr>
          <w:rFonts w:ascii="Arial" w:eastAsiaTheme="minorEastAsia" w:hAnsi="Arial" w:cs="Arial"/>
        </w:rPr>
        <w:t xml:space="preserve">An offer of admission may not be made or may be withdrawn by </w:t>
      </w:r>
      <w:r w:rsidR="00321D2C">
        <w:rPr>
          <w:rFonts w:ascii="Arial" w:eastAsiaTheme="minorEastAsia" w:hAnsi="Arial" w:cs="Arial"/>
        </w:rPr>
        <w:t>Scoil Mhuire</w:t>
      </w:r>
      <w:r w:rsidRPr="003201ED">
        <w:rPr>
          <w:rFonts w:ascii="Arial" w:eastAsiaTheme="minorEastAsia" w:hAnsi="Arial" w:cs="Arial"/>
        </w:rPr>
        <w:t xml:space="preserve"> where</w:t>
      </w:r>
      <w:r w:rsidR="00C90597">
        <w:rPr>
          <w:rFonts w:ascii="Arial" w:eastAsiaTheme="minorEastAsia" w:hAnsi="Arial" w:cs="Arial"/>
        </w:rPr>
        <w:t>:</w:t>
      </w:r>
    </w:p>
    <w:p w14:paraId="5FF623C6" w14:textId="77777777" w:rsidR="00406BE7" w:rsidRPr="003201ED" w:rsidRDefault="00406BE7" w:rsidP="006944D5">
      <w:pPr>
        <w:numPr>
          <w:ilvl w:val="0"/>
          <w:numId w:val="3"/>
        </w:numPr>
        <w:autoSpaceDE w:val="0"/>
        <w:autoSpaceDN w:val="0"/>
        <w:adjustRightInd w:val="0"/>
        <w:spacing w:after="0" w:line="240" w:lineRule="auto"/>
        <w:ind w:left="851" w:hanging="491"/>
        <w:contextualSpacing/>
        <w:jc w:val="both"/>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00C74FCE" w14:textId="77777777" w:rsidR="00406BE7" w:rsidRPr="003201ED" w:rsidRDefault="00406BE7" w:rsidP="006944D5">
      <w:pPr>
        <w:numPr>
          <w:ilvl w:val="0"/>
          <w:numId w:val="3"/>
        </w:numPr>
        <w:autoSpaceDE w:val="0"/>
        <w:autoSpaceDN w:val="0"/>
        <w:adjustRightInd w:val="0"/>
        <w:spacing w:after="0" w:line="240" w:lineRule="auto"/>
        <w:ind w:left="851" w:hanging="491"/>
        <w:contextualSpacing/>
        <w:jc w:val="both"/>
        <w:rPr>
          <w:rFonts w:ascii="Arial" w:eastAsiaTheme="minorEastAsia" w:hAnsi="Arial" w:cs="Arial"/>
        </w:rPr>
      </w:pPr>
      <w:r w:rsidRPr="003201ED">
        <w:rPr>
          <w:rFonts w:ascii="Arial" w:eastAsiaTheme="minorEastAsia" w:hAnsi="Arial" w:cs="Arial"/>
        </w:rPr>
        <w:t xml:space="preserve">an applicant fails to confirm acceptance of an offer of admission on or before the date set out in the </w:t>
      </w:r>
      <w:r w:rsidR="00C90597">
        <w:rPr>
          <w:rFonts w:ascii="Arial" w:eastAsiaTheme="minorEastAsia" w:hAnsi="Arial" w:cs="Arial"/>
        </w:rPr>
        <w:t>A</w:t>
      </w:r>
      <w:r w:rsidRPr="003201ED">
        <w:rPr>
          <w:rFonts w:ascii="Arial" w:eastAsiaTheme="minorEastAsia" w:hAnsi="Arial" w:cs="Arial"/>
        </w:rPr>
        <w:t xml:space="preserve">nnual </w:t>
      </w:r>
      <w:r w:rsidR="00C90597">
        <w:rPr>
          <w:rFonts w:ascii="Arial" w:eastAsiaTheme="minorEastAsia" w:hAnsi="Arial" w:cs="Arial"/>
        </w:rPr>
        <w:t>A</w:t>
      </w:r>
      <w:r w:rsidRPr="003201ED">
        <w:rPr>
          <w:rFonts w:ascii="Arial" w:eastAsiaTheme="minorEastAsia" w:hAnsi="Arial" w:cs="Arial"/>
        </w:rPr>
        <w:t xml:space="preserve">dmission </w:t>
      </w:r>
      <w:r w:rsidR="00C90597">
        <w:rPr>
          <w:rFonts w:ascii="Arial" w:eastAsiaTheme="minorEastAsia" w:hAnsi="Arial" w:cs="Arial"/>
        </w:rPr>
        <w:t>N</w:t>
      </w:r>
      <w:r w:rsidRPr="003201ED">
        <w:rPr>
          <w:rFonts w:ascii="Arial" w:eastAsiaTheme="minorEastAsia" w:hAnsi="Arial" w:cs="Arial"/>
        </w:rPr>
        <w:t>otice</w:t>
      </w:r>
      <w:r w:rsidR="00C90597">
        <w:rPr>
          <w:rFonts w:ascii="Arial" w:eastAsiaTheme="minorEastAsia" w:hAnsi="Arial" w:cs="Arial"/>
        </w:rPr>
        <w:t>.</w:t>
      </w:r>
    </w:p>
    <w:p w14:paraId="794D4263" w14:textId="77777777" w:rsidR="00406BE7" w:rsidRPr="003201ED" w:rsidRDefault="00406BE7" w:rsidP="006944D5">
      <w:pPr>
        <w:numPr>
          <w:ilvl w:val="0"/>
          <w:numId w:val="3"/>
        </w:numPr>
        <w:autoSpaceDE w:val="0"/>
        <w:autoSpaceDN w:val="0"/>
        <w:adjustRightInd w:val="0"/>
        <w:spacing w:after="0" w:line="240" w:lineRule="auto"/>
        <w:ind w:left="851" w:hanging="491"/>
        <w:contextualSpacing/>
        <w:jc w:val="both"/>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w:t>
      </w:r>
      <w:r w:rsidR="00C90597">
        <w:rPr>
          <w:rFonts w:ascii="Arial" w:eastAsiaTheme="minorEastAsia" w:hAnsi="Arial" w:cs="Arial"/>
        </w:rPr>
        <w:t>/</w:t>
      </w:r>
      <w:r w:rsidRPr="003201ED">
        <w:rPr>
          <w:rFonts w:ascii="Arial" w:eastAsiaTheme="minorEastAsia" w:hAnsi="Arial" w:cs="Arial"/>
        </w:rPr>
        <w:t>her and that he</w:t>
      </w:r>
      <w:r w:rsidR="00C90597">
        <w:rPr>
          <w:rFonts w:ascii="Arial" w:eastAsiaTheme="minorEastAsia" w:hAnsi="Arial" w:cs="Arial"/>
        </w:rPr>
        <w:t>/</w:t>
      </w:r>
      <w:r w:rsidRPr="003201ED">
        <w:rPr>
          <w:rFonts w:ascii="Arial" w:eastAsiaTheme="minorEastAsia" w:hAnsi="Arial" w:cs="Arial"/>
        </w:rPr>
        <w:t>she shall make all reasonable efforts to ensure compliance with such code by the student; or</w:t>
      </w:r>
    </w:p>
    <w:p w14:paraId="23F8C4C8" w14:textId="77777777" w:rsidR="00121CB2" w:rsidRDefault="00406BE7" w:rsidP="006944D5">
      <w:pPr>
        <w:numPr>
          <w:ilvl w:val="0"/>
          <w:numId w:val="3"/>
        </w:numPr>
        <w:autoSpaceDE w:val="0"/>
        <w:autoSpaceDN w:val="0"/>
        <w:adjustRightInd w:val="0"/>
        <w:spacing w:after="0" w:line="240" w:lineRule="auto"/>
        <w:ind w:left="851" w:hanging="491"/>
        <w:contextualSpacing/>
        <w:jc w:val="both"/>
        <w:rPr>
          <w:rFonts w:ascii="Arial" w:eastAsiaTheme="minorEastAsia" w:hAnsi="Arial" w:cs="Arial"/>
        </w:rPr>
      </w:pPr>
      <w:r w:rsidRPr="003201ED">
        <w:rPr>
          <w:rFonts w:ascii="Arial" w:eastAsiaTheme="minorEastAsia" w:hAnsi="Arial" w:cs="Arial"/>
        </w:rPr>
        <w:t>an applicant has failed to comply with the requirements of ‘acceptance of an offer’ as set ou</w:t>
      </w:r>
      <w:r w:rsidR="00C90597">
        <w:rPr>
          <w:rFonts w:ascii="Arial" w:eastAsiaTheme="minorEastAsia" w:hAnsi="Arial" w:cs="Arial"/>
        </w:rPr>
        <w:t xml:space="preserve">t </w:t>
      </w:r>
      <w:r w:rsidRPr="003201ED">
        <w:rPr>
          <w:rFonts w:ascii="Arial" w:eastAsiaTheme="minorEastAsia" w:hAnsi="Arial" w:cs="Arial"/>
        </w:rPr>
        <w:t>above.</w:t>
      </w:r>
    </w:p>
    <w:p w14:paraId="19A1F291" w14:textId="77777777" w:rsidR="001F69E3" w:rsidRDefault="001F69E3" w:rsidP="008A6254">
      <w:pPr>
        <w:autoSpaceDE w:val="0"/>
        <w:autoSpaceDN w:val="0"/>
        <w:adjustRightInd w:val="0"/>
        <w:spacing w:after="0" w:line="240" w:lineRule="auto"/>
        <w:ind w:left="851"/>
        <w:contextualSpacing/>
        <w:jc w:val="both"/>
        <w:rPr>
          <w:rFonts w:ascii="Arial" w:eastAsiaTheme="minorEastAsia" w:hAnsi="Arial" w:cs="Arial"/>
        </w:rPr>
      </w:pPr>
    </w:p>
    <w:p w14:paraId="74E36A35" w14:textId="77777777" w:rsidR="00E47AF1" w:rsidRPr="006944D5" w:rsidRDefault="006944D5" w:rsidP="006944D5">
      <w:pPr>
        <w:autoSpaceDE w:val="0"/>
        <w:autoSpaceDN w:val="0"/>
        <w:adjustRightInd w:val="0"/>
        <w:spacing w:after="0" w:line="240" w:lineRule="auto"/>
        <w:contextualSpacing/>
        <w:jc w:val="both"/>
        <w:rPr>
          <w:rFonts w:ascii="Arial" w:eastAsiaTheme="minorEastAsia" w:hAnsi="Arial" w:cs="Arial"/>
          <w:b/>
          <w:color w:val="0070C0"/>
        </w:rPr>
      </w:pPr>
      <w:r w:rsidRPr="006944D5">
        <w:rPr>
          <w:rFonts w:ascii="Arial" w:eastAsiaTheme="minorEastAsia" w:hAnsi="Arial" w:cs="Arial"/>
          <w:b/>
          <w:color w:val="0070C0"/>
        </w:rPr>
        <w:t>Waiting Lists in the Event of Oversubscription</w:t>
      </w:r>
    </w:p>
    <w:p w14:paraId="536E62AC" w14:textId="77777777" w:rsidR="006944D5" w:rsidRDefault="006944D5" w:rsidP="006944D5">
      <w:pPr>
        <w:autoSpaceDE w:val="0"/>
        <w:autoSpaceDN w:val="0"/>
        <w:adjustRightInd w:val="0"/>
        <w:spacing w:after="0" w:line="240" w:lineRule="auto"/>
        <w:contextualSpacing/>
        <w:jc w:val="both"/>
        <w:rPr>
          <w:rFonts w:ascii="Arial" w:eastAsiaTheme="minorEastAsia" w:hAnsi="Arial" w:cs="Arial"/>
        </w:rPr>
      </w:pPr>
    </w:p>
    <w:p w14:paraId="4CCC3E38" w14:textId="77777777" w:rsidR="006944D5" w:rsidRDefault="006944D5" w:rsidP="006944D5">
      <w:pPr>
        <w:autoSpaceDE w:val="0"/>
        <w:autoSpaceDN w:val="0"/>
        <w:adjustRightInd w:val="0"/>
        <w:spacing w:after="0" w:line="240" w:lineRule="auto"/>
        <w:contextualSpacing/>
        <w:jc w:val="both"/>
        <w:rPr>
          <w:rFonts w:ascii="Arial" w:eastAsiaTheme="minorEastAsia" w:hAnsi="Arial" w:cs="Arial"/>
        </w:rPr>
      </w:pPr>
      <w:r>
        <w:rPr>
          <w:rFonts w:ascii="Arial" w:eastAsiaTheme="minorEastAsia" w:hAnsi="Arial" w:cs="Arial"/>
        </w:rPr>
        <w:lastRenderedPageBreak/>
        <w:t>If a student is not offered a place in the school, the reasons why s/he is not offered a place will be communicated to the parents, including where applicable, details of the students ranking against the selection criteria and details of the student’s place on the waiting list.</w:t>
      </w:r>
    </w:p>
    <w:p w14:paraId="527BCD19" w14:textId="77777777" w:rsidR="006944D5" w:rsidRDefault="006944D5" w:rsidP="006944D5">
      <w:pPr>
        <w:autoSpaceDE w:val="0"/>
        <w:autoSpaceDN w:val="0"/>
        <w:adjustRightInd w:val="0"/>
        <w:spacing w:after="0" w:line="240" w:lineRule="auto"/>
        <w:contextualSpacing/>
        <w:jc w:val="both"/>
        <w:rPr>
          <w:rFonts w:ascii="Arial" w:eastAsiaTheme="minorEastAsia" w:hAnsi="Arial" w:cs="Arial"/>
        </w:rPr>
      </w:pPr>
    </w:p>
    <w:p w14:paraId="7278215B" w14:textId="77777777" w:rsidR="006944D5" w:rsidRDefault="006944D5" w:rsidP="006944D5">
      <w:pPr>
        <w:autoSpaceDE w:val="0"/>
        <w:autoSpaceDN w:val="0"/>
        <w:adjustRightInd w:val="0"/>
        <w:spacing w:after="0" w:line="240" w:lineRule="auto"/>
        <w:contextualSpacing/>
        <w:jc w:val="both"/>
        <w:rPr>
          <w:rFonts w:ascii="Arial" w:eastAsiaTheme="minorEastAsia" w:hAnsi="Arial" w:cs="Arial"/>
        </w:rPr>
      </w:pPr>
      <w:r>
        <w:rPr>
          <w:rFonts w:ascii="Arial" w:eastAsiaTheme="minorEastAsia" w:hAnsi="Arial" w:cs="Arial"/>
        </w:rPr>
        <w:t>In the event of their being more applications than places available for Junior Infants, a waiting list of students whose applications were unsuccessful, due to the school being oversubscribed, will be complied and will remain valid until 30</w:t>
      </w:r>
      <w:r w:rsidRPr="006944D5">
        <w:rPr>
          <w:rFonts w:ascii="Arial" w:eastAsiaTheme="minorEastAsia" w:hAnsi="Arial" w:cs="Arial"/>
          <w:vertAlign w:val="superscript"/>
        </w:rPr>
        <w:t>th</w:t>
      </w:r>
      <w:r>
        <w:rPr>
          <w:rFonts w:ascii="Arial" w:eastAsiaTheme="minorEastAsia" w:hAnsi="Arial" w:cs="Arial"/>
        </w:rPr>
        <w:t xml:space="preserve"> September of the year for which the application is being made.</w:t>
      </w:r>
    </w:p>
    <w:p w14:paraId="05A481C5" w14:textId="77777777" w:rsidR="006944D5" w:rsidRDefault="006944D5" w:rsidP="006944D5">
      <w:pPr>
        <w:autoSpaceDE w:val="0"/>
        <w:autoSpaceDN w:val="0"/>
        <w:adjustRightInd w:val="0"/>
        <w:spacing w:after="0" w:line="240" w:lineRule="auto"/>
        <w:contextualSpacing/>
        <w:jc w:val="both"/>
        <w:rPr>
          <w:rFonts w:ascii="Arial" w:eastAsiaTheme="minorEastAsia" w:hAnsi="Arial" w:cs="Arial"/>
        </w:rPr>
      </w:pPr>
    </w:p>
    <w:p w14:paraId="131310A6" w14:textId="77777777" w:rsidR="006944D5" w:rsidRDefault="006944D5" w:rsidP="006944D5">
      <w:pPr>
        <w:autoSpaceDE w:val="0"/>
        <w:autoSpaceDN w:val="0"/>
        <w:adjustRightInd w:val="0"/>
        <w:spacing w:after="0" w:line="240" w:lineRule="auto"/>
        <w:contextualSpacing/>
        <w:jc w:val="both"/>
        <w:rPr>
          <w:rFonts w:ascii="Arial" w:eastAsiaTheme="minorEastAsia" w:hAnsi="Arial" w:cs="Arial"/>
        </w:rPr>
      </w:pPr>
      <w:r>
        <w:rPr>
          <w:rFonts w:ascii="Arial" w:eastAsiaTheme="minorEastAsia" w:hAnsi="Arial" w:cs="Arial"/>
        </w:rPr>
        <w:t>Offers of subsequent places that become available up to the 30</w:t>
      </w:r>
      <w:r w:rsidRPr="006944D5">
        <w:rPr>
          <w:rFonts w:ascii="Arial" w:eastAsiaTheme="minorEastAsia" w:hAnsi="Arial" w:cs="Arial"/>
          <w:vertAlign w:val="superscript"/>
        </w:rPr>
        <w:t>th</w:t>
      </w:r>
      <w:r>
        <w:rPr>
          <w:rFonts w:ascii="Arial" w:eastAsiaTheme="minorEastAsia" w:hAnsi="Arial" w:cs="Arial"/>
        </w:rPr>
        <w:t xml:space="preserve"> of September of the year for which Admission is being sought, will be made to those on the waiting list in order of the priority in which students have been paces on the list.</w:t>
      </w:r>
    </w:p>
    <w:p w14:paraId="5D727EFA" w14:textId="77777777" w:rsidR="006944D5" w:rsidRDefault="006944D5" w:rsidP="006944D5">
      <w:pPr>
        <w:autoSpaceDE w:val="0"/>
        <w:autoSpaceDN w:val="0"/>
        <w:adjustRightInd w:val="0"/>
        <w:spacing w:after="0" w:line="240" w:lineRule="auto"/>
        <w:contextualSpacing/>
        <w:jc w:val="both"/>
        <w:rPr>
          <w:rFonts w:ascii="Arial" w:eastAsiaTheme="minorEastAsia" w:hAnsi="Arial" w:cs="Arial"/>
        </w:rPr>
      </w:pPr>
    </w:p>
    <w:p w14:paraId="0C7E3263" w14:textId="77777777" w:rsidR="006944D5" w:rsidRDefault="006944D5" w:rsidP="006944D5">
      <w:pPr>
        <w:autoSpaceDE w:val="0"/>
        <w:autoSpaceDN w:val="0"/>
        <w:adjustRightInd w:val="0"/>
        <w:spacing w:after="0" w:line="240" w:lineRule="auto"/>
        <w:contextualSpacing/>
        <w:jc w:val="both"/>
        <w:rPr>
          <w:rFonts w:ascii="Arial" w:eastAsiaTheme="minorEastAsia" w:hAnsi="Arial" w:cs="Arial"/>
        </w:rPr>
      </w:pPr>
      <w:r>
        <w:rPr>
          <w:rFonts w:ascii="Arial" w:eastAsiaTheme="minorEastAsia" w:hAnsi="Arial" w:cs="Arial"/>
        </w:rPr>
        <w:t xml:space="preserve">[Note: Twins: in the event of an applicant for Junior Infants, on a waiting list being a twin, and one place becomes available in the school, the BoM will meet to consider that </w:t>
      </w:r>
      <w:r w:rsidR="0021556F">
        <w:rPr>
          <w:rFonts w:ascii="Arial" w:eastAsiaTheme="minorEastAsia" w:hAnsi="Arial" w:cs="Arial"/>
        </w:rPr>
        <w:t>exceptional</w:t>
      </w:r>
      <w:r>
        <w:rPr>
          <w:rFonts w:ascii="Arial" w:eastAsiaTheme="minorEastAsia" w:hAnsi="Arial" w:cs="Arial"/>
        </w:rPr>
        <w:t xml:space="preserve"> set of circumstances and may offer the place t</w:t>
      </w:r>
      <w:r w:rsidR="0021556F">
        <w:rPr>
          <w:rFonts w:ascii="Arial" w:eastAsiaTheme="minorEastAsia" w:hAnsi="Arial" w:cs="Arial"/>
        </w:rPr>
        <w:t>o</w:t>
      </w:r>
      <w:r>
        <w:rPr>
          <w:rFonts w:ascii="Arial" w:eastAsiaTheme="minorEastAsia" w:hAnsi="Arial" w:cs="Arial"/>
        </w:rPr>
        <w:t xml:space="preserve"> the twin on the waiting list, subject to there being </w:t>
      </w:r>
      <w:r w:rsidR="0021556F">
        <w:rPr>
          <w:rFonts w:ascii="Arial" w:eastAsiaTheme="minorEastAsia" w:hAnsi="Arial" w:cs="Arial"/>
        </w:rPr>
        <w:t xml:space="preserve">a </w:t>
      </w:r>
      <w:r>
        <w:rPr>
          <w:rFonts w:ascii="Arial" w:eastAsiaTheme="minorEastAsia" w:hAnsi="Arial" w:cs="Arial"/>
        </w:rPr>
        <w:t xml:space="preserve">place available in the Junior Infants </w:t>
      </w:r>
      <w:r w:rsidR="0021556F">
        <w:rPr>
          <w:rFonts w:ascii="Arial" w:eastAsiaTheme="minorEastAsia" w:hAnsi="Arial" w:cs="Arial"/>
        </w:rPr>
        <w:t>class</w:t>
      </w:r>
      <w:r>
        <w:rPr>
          <w:rFonts w:ascii="Arial" w:eastAsiaTheme="minorEastAsia" w:hAnsi="Arial" w:cs="Arial"/>
        </w:rPr>
        <w:t xml:space="preserve"> group and the overall cap on numbers </w:t>
      </w:r>
      <w:r w:rsidR="0021556F">
        <w:rPr>
          <w:rFonts w:ascii="Arial" w:eastAsiaTheme="minorEastAsia" w:hAnsi="Arial" w:cs="Arial"/>
        </w:rPr>
        <w:t>i</w:t>
      </w:r>
      <w:r>
        <w:rPr>
          <w:rFonts w:ascii="Arial" w:eastAsiaTheme="minorEastAsia" w:hAnsi="Arial" w:cs="Arial"/>
        </w:rPr>
        <w:t>n the school not being exceeded.</w:t>
      </w:r>
      <w:r w:rsidR="0021556F">
        <w:rPr>
          <w:rFonts w:ascii="Arial" w:eastAsiaTheme="minorEastAsia" w:hAnsi="Arial" w:cs="Arial"/>
        </w:rPr>
        <w:t>]</w:t>
      </w:r>
    </w:p>
    <w:p w14:paraId="605FB337" w14:textId="77777777" w:rsidR="006944D5" w:rsidRDefault="006944D5" w:rsidP="006944D5">
      <w:pPr>
        <w:autoSpaceDE w:val="0"/>
        <w:autoSpaceDN w:val="0"/>
        <w:adjustRightInd w:val="0"/>
        <w:spacing w:after="0" w:line="240" w:lineRule="auto"/>
        <w:contextualSpacing/>
        <w:jc w:val="both"/>
        <w:rPr>
          <w:rFonts w:ascii="Arial" w:eastAsiaTheme="minorEastAsia" w:hAnsi="Arial" w:cs="Arial"/>
        </w:rPr>
      </w:pPr>
    </w:p>
    <w:p w14:paraId="526B281C" w14:textId="77777777" w:rsidR="005162B7" w:rsidRPr="005162B7" w:rsidRDefault="005162B7" w:rsidP="006944D5">
      <w:pPr>
        <w:autoSpaceDE w:val="0"/>
        <w:autoSpaceDN w:val="0"/>
        <w:adjustRightInd w:val="0"/>
        <w:spacing w:after="0" w:line="240" w:lineRule="auto"/>
        <w:contextualSpacing/>
        <w:jc w:val="both"/>
        <w:rPr>
          <w:rFonts w:ascii="Arial" w:eastAsiaTheme="minorEastAsia" w:hAnsi="Arial" w:cs="Arial"/>
          <w:b/>
          <w:color w:val="0070C0"/>
        </w:rPr>
      </w:pPr>
      <w:r w:rsidRPr="005162B7">
        <w:rPr>
          <w:rFonts w:ascii="Arial" w:eastAsiaTheme="minorEastAsia" w:hAnsi="Arial" w:cs="Arial"/>
          <w:b/>
          <w:color w:val="0070C0"/>
        </w:rPr>
        <w:t>Late Applications</w:t>
      </w:r>
    </w:p>
    <w:p w14:paraId="73EE9FEC" w14:textId="77777777" w:rsidR="00EB2AE3" w:rsidRDefault="005162B7" w:rsidP="006944D5">
      <w:pPr>
        <w:autoSpaceDE w:val="0"/>
        <w:autoSpaceDN w:val="0"/>
        <w:adjustRightInd w:val="0"/>
        <w:spacing w:after="0" w:line="240" w:lineRule="auto"/>
        <w:contextualSpacing/>
        <w:jc w:val="both"/>
        <w:rPr>
          <w:rFonts w:ascii="Arial" w:eastAsiaTheme="minorEastAsia" w:hAnsi="Arial" w:cs="Arial"/>
        </w:rPr>
      </w:pPr>
      <w:r>
        <w:rPr>
          <w:rFonts w:ascii="Arial" w:eastAsiaTheme="minorEastAsia" w:hAnsi="Arial" w:cs="Arial"/>
        </w:rPr>
        <w:t>All applications for admission received after the closing date, outlined in the Annual Admissions Notice will be considered, in accordance with the Education Admissions to School Act 2018,</w:t>
      </w:r>
    </w:p>
    <w:p w14:paraId="247A1433" w14:textId="77777777" w:rsidR="005162B7" w:rsidRDefault="005162B7" w:rsidP="006944D5">
      <w:pPr>
        <w:autoSpaceDE w:val="0"/>
        <w:autoSpaceDN w:val="0"/>
        <w:adjustRightInd w:val="0"/>
        <w:spacing w:after="0" w:line="240" w:lineRule="auto"/>
        <w:contextualSpacing/>
        <w:jc w:val="both"/>
        <w:rPr>
          <w:rFonts w:ascii="Arial" w:eastAsiaTheme="minorEastAsia" w:hAnsi="Arial" w:cs="Arial"/>
        </w:rPr>
      </w:pPr>
      <w:r>
        <w:rPr>
          <w:rFonts w:ascii="Arial" w:eastAsiaTheme="minorEastAsia" w:hAnsi="Arial" w:cs="Arial"/>
        </w:rPr>
        <w:t xml:space="preserve"> and any regulations made under that Act will be decided upon in accordance with the school’s admission policy i.e. applicants whose applications for admission to Junior Infants arrive late will be placed at the end of the waiting list, in order of the dates of receipt of their application.</w:t>
      </w:r>
    </w:p>
    <w:p w14:paraId="7A65BEEB" w14:textId="77777777" w:rsidR="006944D5" w:rsidRPr="00121CB2" w:rsidRDefault="006944D5" w:rsidP="006944D5">
      <w:pPr>
        <w:autoSpaceDE w:val="0"/>
        <w:autoSpaceDN w:val="0"/>
        <w:adjustRightInd w:val="0"/>
        <w:spacing w:after="0" w:line="240" w:lineRule="auto"/>
        <w:contextualSpacing/>
        <w:jc w:val="both"/>
        <w:rPr>
          <w:rFonts w:ascii="Arial" w:eastAsiaTheme="minorEastAsia" w:hAnsi="Arial" w:cs="Arial"/>
        </w:rPr>
      </w:pPr>
    </w:p>
    <w:p w14:paraId="2C5A27C5" w14:textId="77777777" w:rsidR="00121CB2" w:rsidRPr="00A76EB1" w:rsidRDefault="00121CB2" w:rsidP="008A6254">
      <w:pPr>
        <w:pStyle w:val="Heading2"/>
        <w:numPr>
          <w:ilvl w:val="0"/>
          <w:numId w:val="29"/>
        </w:numPr>
        <w:jc w:val="both"/>
        <w:rPr>
          <w:rFonts w:ascii="Arial" w:eastAsiaTheme="minorEastAsia" w:hAnsi="Arial" w:cs="Arial"/>
          <w:b/>
          <w:color w:val="0070C0"/>
          <w:sz w:val="24"/>
          <w:szCs w:val="24"/>
        </w:rPr>
      </w:pPr>
      <w:r w:rsidRPr="00A76EB1">
        <w:rPr>
          <w:rFonts w:ascii="Arial" w:eastAsiaTheme="minorEastAsia" w:hAnsi="Arial" w:cs="Arial"/>
          <w:b/>
          <w:color w:val="0070C0"/>
          <w:sz w:val="24"/>
          <w:szCs w:val="24"/>
        </w:rPr>
        <w:t>Sharing of Data with other schools</w:t>
      </w:r>
    </w:p>
    <w:p w14:paraId="19B487B6" w14:textId="77777777" w:rsidR="00121CB2" w:rsidRPr="00F704E7" w:rsidRDefault="00121CB2" w:rsidP="008A6254">
      <w:pPr>
        <w:spacing w:after="0" w:line="240" w:lineRule="auto"/>
        <w:jc w:val="both"/>
        <w:rPr>
          <w:rFonts w:ascii="Arial" w:eastAsiaTheme="minorEastAsia" w:hAnsi="Arial" w:cs="Arial"/>
          <w:b/>
          <w:color w:val="385623" w:themeColor="accent6" w:themeShade="80"/>
        </w:rPr>
      </w:pPr>
    </w:p>
    <w:p w14:paraId="3DC70E1C" w14:textId="77777777" w:rsidR="006772A0" w:rsidRDefault="00121CB2" w:rsidP="008A6254">
      <w:pPr>
        <w:spacing w:after="0" w:line="240" w:lineRule="auto"/>
        <w:jc w:val="both"/>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14:paraId="18751C78" w14:textId="77777777" w:rsidR="00CE4027" w:rsidRDefault="00CE4027" w:rsidP="008A6254">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w:t>
      </w:r>
      <w:r w:rsidR="00BD1DD1">
        <w:rPr>
          <w:rFonts w:ascii="Arial" w:eastAsiaTheme="minorEastAsia" w:hAnsi="Arial" w:cs="Arial"/>
        </w:rPr>
        <w:t>m:</w:t>
      </w:r>
    </w:p>
    <w:p w14:paraId="5FD1E855" w14:textId="77777777" w:rsidR="00CE4027" w:rsidRDefault="00CE4027" w:rsidP="008A6254">
      <w:pPr>
        <w:spacing w:after="0" w:line="240" w:lineRule="auto"/>
        <w:jc w:val="both"/>
        <w:rPr>
          <w:rFonts w:ascii="Arial" w:eastAsiaTheme="minorEastAsia" w:hAnsi="Arial" w:cs="Arial"/>
        </w:rPr>
      </w:pPr>
    </w:p>
    <w:p w14:paraId="12CADC53" w14:textId="77777777" w:rsidR="00CE4027" w:rsidRDefault="00CE4027" w:rsidP="008A6254">
      <w:pPr>
        <w:spacing w:after="0" w:line="240" w:lineRule="auto"/>
        <w:ind w:left="720"/>
        <w:jc w:val="both"/>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i</w:t>
      </w:r>
      <w:proofErr w:type="spellEnd"/>
      <w:r>
        <w:rPr>
          <w:rFonts w:ascii="Arial" w:eastAsiaTheme="minorEastAsia" w:hAnsi="Arial" w:cs="Arial"/>
        </w:rPr>
        <w:t>) an application for admission to the school has been received,</w:t>
      </w:r>
    </w:p>
    <w:p w14:paraId="0B730EA8" w14:textId="77777777" w:rsidR="00CE4027" w:rsidRDefault="00CE4027" w:rsidP="008A6254">
      <w:pPr>
        <w:spacing w:after="0" w:line="240" w:lineRule="auto"/>
        <w:ind w:left="720"/>
        <w:jc w:val="both"/>
        <w:rPr>
          <w:rFonts w:ascii="Arial" w:eastAsiaTheme="minorEastAsia" w:hAnsi="Arial" w:cs="Arial"/>
        </w:rPr>
      </w:pPr>
    </w:p>
    <w:p w14:paraId="580606D7" w14:textId="77777777" w:rsidR="00CE4027" w:rsidRDefault="00CE4027" w:rsidP="008A6254">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14:paraId="7A414EB4" w14:textId="77777777" w:rsidR="00CE4027" w:rsidRDefault="00CE4027" w:rsidP="008A6254">
      <w:pPr>
        <w:spacing w:after="0" w:line="240" w:lineRule="auto"/>
        <w:ind w:left="720"/>
        <w:jc w:val="both"/>
        <w:rPr>
          <w:rFonts w:ascii="Arial" w:eastAsiaTheme="minorEastAsia" w:hAnsi="Arial" w:cs="Arial"/>
        </w:rPr>
      </w:pPr>
    </w:p>
    <w:p w14:paraId="36753F1C" w14:textId="77777777" w:rsidR="00CE4027" w:rsidRDefault="00CE4027" w:rsidP="008A6254">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14:paraId="4B02E86B" w14:textId="77777777" w:rsidR="00CE4027" w:rsidRDefault="00CE4027" w:rsidP="008A6254">
      <w:pPr>
        <w:spacing w:after="0" w:line="240" w:lineRule="auto"/>
        <w:jc w:val="both"/>
        <w:rPr>
          <w:rFonts w:ascii="Arial" w:eastAsiaTheme="minorEastAsia" w:hAnsi="Arial" w:cs="Arial"/>
        </w:rPr>
      </w:pPr>
    </w:p>
    <w:p w14:paraId="499B2324" w14:textId="77777777" w:rsidR="00CE4027" w:rsidRDefault="00CE4027" w:rsidP="008A6254">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14:paraId="5FA006D9" w14:textId="77777777" w:rsidR="00CE4027" w:rsidRDefault="00CE4027" w:rsidP="008A6254">
      <w:pPr>
        <w:spacing w:after="0" w:line="240" w:lineRule="auto"/>
        <w:ind w:left="720"/>
        <w:jc w:val="both"/>
        <w:rPr>
          <w:rFonts w:ascii="Arial" w:eastAsiaTheme="minorEastAsia" w:hAnsi="Arial" w:cs="Arial"/>
        </w:rPr>
      </w:pPr>
      <w:r>
        <w:rPr>
          <w:rFonts w:ascii="Arial" w:eastAsiaTheme="minorEastAsia" w:hAnsi="Arial" w:cs="Arial"/>
        </w:rPr>
        <w:br/>
        <w:t>(</w:t>
      </w:r>
      <w:proofErr w:type="spellStart"/>
      <w:r>
        <w:rPr>
          <w:rFonts w:ascii="Arial" w:eastAsiaTheme="minorEastAsia" w:hAnsi="Arial" w:cs="Arial"/>
        </w:rPr>
        <w:t>i</w:t>
      </w:r>
      <w:proofErr w:type="spellEnd"/>
      <w:r>
        <w:rPr>
          <w:rFonts w:ascii="Arial" w:eastAsiaTheme="minorEastAsia" w:hAnsi="Arial" w:cs="Arial"/>
        </w:rPr>
        <w:t>) the date on which an application for admission was received by the school;</w:t>
      </w:r>
    </w:p>
    <w:p w14:paraId="1933ACD1" w14:textId="77777777" w:rsidR="00CE4027" w:rsidRDefault="00CE4027" w:rsidP="008A6254">
      <w:pPr>
        <w:spacing w:after="0" w:line="240" w:lineRule="auto"/>
        <w:ind w:left="720"/>
        <w:jc w:val="both"/>
        <w:rPr>
          <w:rFonts w:ascii="Arial" w:eastAsiaTheme="minorEastAsia" w:hAnsi="Arial" w:cs="Arial"/>
        </w:rPr>
      </w:pPr>
    </w:p>
    <w:p w14:paraId="6E799CAC" w14:textId="77777777" w:rsidR="00CE4027" w:rsidRDefault="00CE4027" w:rsidP="008A6254">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14:paraId="4A7C6F04" w14:textId="77777777" w:rsidR="00CE4027" w:rsidRDefault="00CE4027" w:rsidP="008A6254">
      <w:pPr>
        <w:spacing w:after="0" w:line="240" w:lineRule="auto"/>
        <w:ind w:left="720"/>
        <w:jc w:val="both"/>
        <w:rPr>
          <w:rFonts w:ascii="Arial" w:eastAsiaTheme="minorEastAsia" w:hAnsi="Arial" w:cs="Arial"/>
        </w:rPr>
      </w:pPr>
    </w:p>
    <w:p w14:paraId="22BBC219" w14:textId="77777777" w:rsidR="00CE4027" w:rsidRDefault="00CE4027" w:rsidP="008A6254">
      <w:pPr>
        <w:spacing w:after="0" w:line="240" w:lineRule="auto"/>
        <w:ind w:left="720"/>
        <w:jc w:val="both"/>
        <w:rPr>
          <w:rFonts w:ascii="Arial" w:eastAsiaTheme="minorEastAsia" w:hAnsi="Arial" w:cs="Arial"/>
        </w:rPr>
      </w:pPr>
      <w:r>
        <w:rPr>
          <w:rFonts w:ascii="Arial" w:eastAsiaTheme="minorEastAsia" w:hAnsi="Arial" w:cs="Arial"/>
        </w:rPr>
        <w:t>(iii) the date on which an offer of admission was accepted by an applicant;</w:t>
      </w:r>
    </w:p>
    <w:p w14:paraId="1812042A" w14:textId="77777777" w:rsidR="00CE4027" w:rsidRDefault="00CE4027" w:rsidP="008A6254">
      <w:pPr>
        <w:spacing w:after="0" w:line="240" w:lineRule="auto"/>
        <w:ind w:left="720"/>
        <w:jc w:val="both"/>
        <w:rPr>
          <w:rFonts w:ascii="Arial" w:eastAsiaTheme="minorEastAsia" w:hAnsi="Arial" w:cs="Arial"/>
        </w:rPr>
      </w:pPr>
    </w:p>
    <w:p w14:paraId="063672E3" w14:textId="77777777" w:rsidR="00CE4027" w:rsidRDefault="00CE4027" w:rsidP="008A6254">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14:paraId="71E227B5" w14:textId="77777777" w:rsidR="00E47AF1" w:rsidRPr="00E47AF1" w:rsidRDefault="00E47AF1" w:rsidP="008A6254">
      <w:pPr>
        <w:jc w:val="both"/>
      </w:pPr>
    </w:p>
    <w:p w14:paraId="0C1A4245" w14:textId="77777777" w:rsidR="00331D27" w:rsidRPr="00A76EB1" w:rsidRDefault="00A22884" w:rsidP="008A6254">
      <w:pPr>
        <w:pStyle w:val="Heading2"/>
        <w:numPr>
          <w:ilvl w:val="0"/>
          <w:numId w:val="29"/>
        </w:numPr>
        <w:jc w:val="both"/>
        <w:rPr>
          <w:rFonts w:ascii="Arial" w:eastAsiaTheme="minorEastAsia" w:hAnsi="Arial" w:cs="Arial"/>
          <w:b/>
          <w:color w:val="0070C0"/>
          <w:sz w:val="24"/>
          <w:szCs w:val="24"/>
        </w:rPr>
      </w:pPr>
      <w:r w:rsidRPr="00A76EB1">
        <w:rPr>
          <w:rFonts w:ascii="Arial" w:eastAsiaTheme="minorEastAsia" w:hAnsi="Arial" w:cs="Arial"/>
          <w:b/>
          <w:color w:val="0070C0"/>
          <w:sz w:val="24"/>
          <w:szCs w:val="24"/>
        </w:rPr>
        <w:lastRenderedPageBreak/>
        <w:t xml:space="preserve">Waiting </w:t>
      </w:r>
      <w:r w:rsidR="00A76EB1">
        <w:rPr>
          <w:rFonts w:ascii="Arial" w:eastAsiaTheme="minorEastAsia" w:hAnsi="Arial" w:cs="Arial"/>
          <w:b/>
          <w:color w:val="0070C0"/>
          <w:sz w:val="24"/>
          <w:szCs w:val="24"/>
        </w:rPr>
        <w:t>L</w:t>
      </w:r>
      <w:r w:rsidRPr="00A76EB1">
        <w:rPr>
          <w:rFonts w:ascii="Arial" w:eastAsiaTheme="minorEastAsia" w:hAnsi="Arial" w:cs="Arial"/>
          <w:b/>
          <w:color w:val="0070C0"/>
          <w:sz w:val="24"/>
          <w:szCs w:val="24"/>
        </w:rPr>
        <w:t>ist</w:t>
      </w:r>
      <w:r w:rsidR="001F35D0" w:rsidRPr="00A76EB1">
        <w:rPr>
          <w:rFonts w:ascii="Arial" w:eastAsiaTheme="minorEastAsia" w:hAnsi="Arial" w:cs="Arial"/>
          <w:b/>
          <w:color w:val="0070C0"/>
          <w:sz w:val="24"/>
          <w:szCs w:val="24"/>
        </w:rPr>
        <w:t xml:space="preserve"> in the </w:t>
      </w:r>
      <w:r w:rsidR="00A76EB1">
        <w:rPr>
          <w:rFonts w:ascii="Arial" w:eastAsiaTheme="minorEastAsia" w:hAnsi="Arial" w:cs="Arial"/>
          <w:b/>
          <w:color w:val="0070C0"/>
          <w:sz w:val="24"/>
          <w:szCs w:val="24"/>
        </w:rPr>
        <w:t>E</w:t>
      </w:r>
      <w:r w:rsidR="001F35D0" w:rsidRPr="00A76EB1">
        <w:rPr>
          <w:rFonts w:ascii="Arial" w:eastAsiaTheme="minorEastAsia" w:hAnsi="Arial" w:cs="Arial"/>
          <w:b/>
          <w:color w:val="0070C0"/>
          <w:sz w:val="24"/>
          <w:szCs w:val="24"/>
        </w:rPr>
        <w:t xml:space="preserve">vent of </w:t>
      </w:r>
      <w:r w:rsidR="00A76EB1">
        <w:rPr>
          <w:rFonts w:ascii="Arial" w:eastAsiaTheme="minorEastAsia" w:hAnsi="Arial" w:cs="Arial"/>
          <w:b/>
          <w:color w:val="0070C0"/>
          <w:sz w:val="24"/>
          <w:szCs w:val="24"/>
        </w:rPr>
        <w:t>O</w:t>
      </w:r>
      <w:r w:rsidR="001F35D0" w:rsidRPr="00A76EB1">
        <w:rPr>
          <w:rFonts w:ascii="Arial" w:eastAsiaTheme="minorEastAsia" w:hAnsi="Arial" w:cs="Arial"/>
          <w:b/>
          <w:color w:val="0070C0"/>
          <w:sz w:val="24"/>
          <w:szCs w:val="24"/>
        </w:rPr>
        <w:t>versubscription</w:t>
      </w:r>
    </w:p>
    <w:p w14:paraId="666CF9C0" w14:textId="77777777" w:rsidR="00331D27" w:rsidRPr="00A76EB1" w:rsidRDefault="00331D27" w:rsidP="008A6254">
      <w:pPr>
        <w:spacing w:after="0" w:line="240" w:lineRule="auto"/>
        <w:ind w:left="709"/>
        <w:contextualSpacing/>
        <w:jc w:val="both"/>
        <w:rPr>
          <w:rFonts w:ascii="Arial" w:eastAsiaTheme="minorEastAsia" w:hAnsi="Arial" w:cs="Arial"/>
          <w:b/>
          <w:color w:val="0070C0"/>
        </w:rPr>
      </w:pPr>
    </w:p>
    <w:p w14:paraId="7DB62CCA" w14:textId="77777777" w:rsidR="00331D27" w:rsidRPr="00A76EB1" w:rsidRDefault="00331D27" w:rsidP="008A6254">
      <w:pPr>
        <w:autoSpaceDE w:val="0"/>
        <w:autoSpaceDN w:val="0"/>
        <w:adjustRightInd w:val="0"/>
        <w:spacing w:after="0" w:line="240" w:lineRule="auto"/>
        <w:jc w:val="both"/>
        <w:rPr>
          <w:rFonts w:ascii="Arial" w:eastAsiaTheme="minorEastAsia" w:hAnsi="Arial" w:cs="Arial"/>
        </w:rPr>
      </w:pPr>
      <w:r w:rsidRPr="00A76EB1">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A76EB1">
        <w:rPr>
          <w:rFonts w:ascii="Arial" w:eastAsiaTheme="minorEastAsia" w:hAnsi="Arial" w:cs="Arial"/>
        </w:rPr>
        <w:t xml:space="preserve">to </w:t>
      </w:r>
      <w:r w:rsidR="00321D2C" w:rsidRPr="00A76EB1">
        <w:rPr>
          <w:rFonts w:ascii="Arial" w:eastAsiaTheme="minorEastAsia" w:hAnsi="Arial" w:cs="Arial"/>
        </w:rPr>
        <w:t>Scoil Mhuire</w:t>
      </w:r>
      <w:r w:rsidR="00D3482E" w:rsidRPr="00A76EB1">
        <w:rPr>
          <w:rFonts w:ascii="Arial" w:eastAsiaTheme="minorEastAsia" w:hAnsi="Arial" w:cs="Arial"/>
        </w:rPr>
        <w:t xml:space="preserve"> </w:t>
      </w:r>
      <w:r w:rsidRPr="00A76EB1">
        <w:rPr>
          <w:rFonts w:ascii="Arial" w:eastAsiaTheme="minorEastAsia" w:hAnsi="Arial" w:cs="Arial"/>
        </w:rPr>
        <w:t xml:space="preserve">were unsuccessful </w:t>
      </w:r>
      <w:r w:rsidR="001F35D0" w:rsidRPr="00A76EB1">
        <w:rPr>
          <w:rFonts w:ascii="Arial" w:eastAsiaTheme="minorEastAsia" w:hAnsi="Arial" w:cs="Arial"/>
        </w:rPr>
        <w:t xml:space="preserve">due to the school being oversubscribed </w:t>
      </w:r>
      <w:r w:rsidRPr="00A76EB1">
        <w:rPr>
          <w:rFonts w:ascii="Arial" w:eastAsiaTheme="minorEastAsia" w:hAnsi="Arial" w:cs="Arial"/>
        </w:rPr>
        <w:t>will be compiled and will remain valid for the school year in which admission is being sought.</w:t>
      </w:r>
    </w:p>
    <w:p w14:paraId="50E12CC1" w14:textId="77777777" w:rsidR="00331D27" w:rsidRPr="00A76EB1" w:rsidRDefault="00331D27" w:rsidP="008A6254">
      <w:pPr>
        <w:autoSpaceDE w:val="0"/>
        <w:autoSpaceDN w:val="0"/>
        <w:adjustRightInd w:val="0"/>
        <w:spacing w:after="0" w:line="240" w:lineRule="auto"/>
        <w:ind w:left="1080"/>
        <w:contextualSpacing/>
        <w:jc w:val="both"/>
        <w:rPr>
          <w:rFonts w:ascii="Arial" w:eastAsiaTheme="minorEastAsia" w:hAnsi="Arial" w:cs="Arial"/>
        </w:rPr>
      </w:pPr>
    </w:p>
    <w:p w14:paraId="697ECD30" w14:textId="77777777" w:rsidR="00D3482E" w:rsidRPr="00A76EB1" w:rsidRDefault="00331D27" w:rsidP="008A6254">
      <w:pPr>
        <w:autoSpaceDE w:val="0"/>
        <w:autoSpaceDN w:val="0"/>
        <w:adjustRightInd w:val="0"/>
        <w:spacing w:after="0" w:line="240" w:lineRule="auto"/>
        <w:jc w:val="both"/>
        <w:rPr>
          <w:rFonts w:ascii="Arial" w:eastAsiaTheme="minorEastAsia" w:hAnsi="Arial" w:cs="Arial"/>
        </w:rPr>
      </w:pPr>
      <w:r w:rsidRPr="00A76EB1">
        <w:rPr>
          <w:rFonts w:ascii="Arial" w:eastAsiaTheme="minorEastAsia" w:hAnsi="Arial" w:cs="Arial"/>
        </w:rPr>
        <w:t xml:space="preserve">Placement on the waiting list of </w:t>
      </w:r>
      <w:r w:rsidR="00321D2C" w:rsidRPr="00A76EB1">
        <w:rPr>
          <w:rFonts w:ascii="Arial" w:eastAsiaTheme="minorEastAsia" w:hAnsi="Arial" w:cs="Arial"/>
        </w:rPr>
        <w:t>Scoil Mhuire</w:t>
      </w:r>
      <w:r w:rsidRPr="00A76EB1">
        <w:rPr>
          <w:rFonts w:ascii="Arial" w:eastAsiaTheme="minorEastAsia" w:hAnsi="Arial" w:cs="Arial"/>
        </w:rPr>
        <w:t xml:space="preserve"> is in the order of priority assigned to the students’ applications </w:t>
      </w:r>
      <w:r w:rsidR="001F35D0" w:rsidRPr="00A76EB1">
        <w:rPr>
          <w:rFonts w:ascii="Arial" w:eastAsiaTheme="minorEastAsia" w:hAnsi="Arial" w:cs="Arial"/>
        </w:rPr>
        <w:t xml:space="preserve">after the school has applied </w:t>
      </w:r>
      <w:r w:rsidRPr="00A76EB1">
        <w:rPr>
          <w:rFonts w:ascii="Arial" w:eastAsiaTheme="minorEastAsia" w:hAnsi="Arial" w:cs="Arial"/>
        </w:rPr>
        <w:t xml:space="preserve">the selection criteria </w:t>
      </w:r>
      <w:r w:rsidR="001F35D0" w:rsidRPr="00A76EB1">
        <w:rPr>
          <w:rFonts w:ascii="Arial" w:eastAsiaTheme="minorEastAsia" w:hAnsi="Arial" w:cs="Arial"/>
        </w:rPr>
        <w:t>in accordance with</w:t>
      </w:r>
      <w:r w:rsidRPr="00A76EB1">
        <w:rPr>
          <w:rFonts w:ascii="Arial" w:eastAsiaTheme="minorEastAsia" w:hAnsi="Arial" w:cs="Arial"/>
        </w:rPr>
        <w:t xml:space="preserve"> this admission policy.  </w:t>
      </w:r>
    </w:p>
    <w:p w14:paraId="4092ABEA" w14:textId="77777777" w:rsidR="00D3482E" w:rsidRPr="00A76EB1" w:rsidRDefault="005F73A2" w:rsidP="008A6254">
      <w:pPr>
        <w:autoSpaceDE w:val="0"/>
        <w:autoSpaceDN w:val="0"/>
        <w:adjustRightInd w:val="0"/>
        <w:spacing w:after="0" w:line="240" w:lineRule="auto"/>
        <w:jc w:val="both"/>
        <w:rPr>
          <w:rFonts w:ascii="Arial" w:eastAsiaTheme="minorEastAsia" w:hAnsi="Arial" w:cs="Arial"/>
        </w:rPr>
      </w:pPr>
      <w:r w:rsidRPr="00A76EB1">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55DA050D" w14:textId="77777777" w:rsidR="005F73A2" w:rsidRPr="00A76EB1" w:rsidRDefault="005F73A2" w:rsidP="008A6254">
      <w:pPr>
        <w:autoSpaceDE w:val="0"/>
        <w:autoSpaceDN w:val="0"/>
        <w:adjustRightInd w:val="0"/>
        <w:spacing w:after="0" w:line="240" w:lineRule="auto"/>
        <w:jc w:val="both"/>
        <w:rPr>
          <w:rFonts w:ascii="Arial" w:eastAsiaTheme="minorEastAsia" w:hAnsi="Arial" w:cs="Arial"/>
        </w:rPr>
      </w:pPr>
    </w:p>
    <w:p w14:paraId="2800A3C8" w14:textId="77777777" w:rsidR="005E4A3E" w:rsidRPr="00A76EB1" w:rsidRDefault="005E4A3E" w:rsidP="008A6254">
      <w:pPr>
        <w:autoSpaceDE w:val="0"/>
        <w:autoSpaceDN w:val="0"/>
        <w:adjustRightInd w:val="0"/>
        <w:spacing w:after="0" w:line="240" w:lineRule="auto"/>
        <w:jc w:val="both"/>
        <w:rPr>
          <w:rFonts w:ascii="Arial" w:eastAsiaTheme="minorEastAsia" w:hAnsi="Arial" w:cs="Arial"/>
        </w:rPr>
      </w:pPr>
      <w:r w:rsidRPr="00A76EB1">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3B980440" w14:textId="77777777" w:rsidR="00E47AF1" w:rsidRDefault="00E47AF1" w:rsidP="00322FEE">
      <w:pPr>
        <w:spacing w:after="0" w:line="240" w:lineRule="auto"/>
        <w:rPr>
          <w:rFonts w:ascii="Arial" w:eastAsiaTheme="minorEastAsia" w:hAnsi="Arial" w:cs="Arial"/>
          <w:strike/>
        </w:rPr>
      </w:pPr>
    </w:p>
    <w:p w14:paraId="51E7E7DC" w14:textId="77777777" w:rsidR="00331D27" w:rsidRPr="0078139F" w:rsidRDefault="00331D27" w:rsidP="00F10754">
      <w:pPr>
        <w:pStyle w:val="Heading2"/>
        <w:numPr>
          <w:ilvl w:val="0"/>
          <w:numId w:val="29"/>
        </w:numPr>
        <w:rPr>
          <w:rFonts w:ascii="Arial" w:eastAsiaTheme="minorEastAsia" w:hAnsi="Arial" w:cs="Arial"/>
          <w:b/>
          <w:color w:val="0070C0"/>
          <w:sz w:val="24"/>
          <w:szCs w:val="24"/>
        </w:rPr>
      </w:pPr>
      <w:bookmarkStart w:id="4" w:name="_Procedures_for_admission"/>
      <w:bookmarkStart w:id="5" w:name="_Ref31796632"/>
      <w:bookmarkEnd w:id="4"/>
      <w:r w:rsidRPr="0078139F">
        <w:rPr>
          <w:rFonts w:ascii="Arial" w:eastAsiaTheme="minorEastAsia" w:hAnsi="Arial" w:cs="Arial"/>
          <w:b/>
          <w:color w:val="0070C0"/>
          <w:sz w:val="24"/>
          <w:szCs w:val="24"/>
        </w:rPr>
        <w:t xml:space="preserve">Procedures for </w:t>
      </w:r>
      <w:r w:rsidR="0078139F">
        <w:rPr>
          <w:rFonts w:ascii="Arial" w:eastAsiaTheme="minorEastAsia" w:hAnsi="Arial" w:cs="Arial"/>
          <w:b/>
          <w:color w:val="0070C0"/>
          <w:sz w:val="24"/>
          <w:szCs w:val="24"/>
        </w:rPr>
        <w:t>A</w:t>
      </w:r>
      <w:r w:rsidRPr="0078139F">
        <w:rPr>
          <w:rFonts w:ascii="Arial" w:eastAsiaTheme="minorEastAsia" w:hAnsi="Arial" w:cs="Arial"/>
          <w:b/>
          <w:color w:val="0070C0"/>
          <w:sz w:val="24"/>
          <w:szCs w:val="24"/>
        </w:rPr>
        <w:t xml:space="preserve">dmission of </w:t>
      </w:r>
      <w:r w:rsidR="0078139F">
        <w:rPr>
          <w:rFonts w:ascii="Arial" w:eastAsiaTheme="minorEastAsia" w:hAnsi="Arial" w:cs="Arial"/>
          <w:b/>
          <w:color w:val="0070C0"/>
          <w:sz w:val="24"/>
          <w:szCs w:val="24"/>
        </w:rPr>
        <w:t>S</w:t>
      </w:r>
      <w:r w:rsidRPr="0078139F">
        <w:rPr>
          <w:rFonts w:ascii="Arial" w:eastAsiaTheme="minorEastAsia" w:hAnsi="Arial" w:cs="Arial"/>
          <w:b/>
          <w:color w:val="0070C0"/>
          <w:sz w:val="24"/>
          <w:szCs w:val="24"/>
        </w:rPr>
        <w:t xml:space="preserve">tudents to </w:t>
      </w:r>
      <w:r w:rsidR="0078139F">
        <w:rPr>
          <w:rFonts w:ascii="Arial" w:eastAsiaTheme="minorEastAsia" w:hAnsi="Arial" w:cs="Arial"/>
          <w:b/>
          <w:color w:val="0070C0"/>
          <w:sz w:val="24"/>
          <w:szCs w:val="24"/>
        </w:rPr>
        <w:t>O</w:t>
      </w:r>
      <w:r w:rsidRPr="0078139F">
        <w:rPr>
          <w:rFonts w:ascii="Arial" w:eastAsiaTheme="minorEastAsia" w:hAnsi="Arial" w:cs="Arial"/>
          <w:b/>
          <w:color w:val="0070C0"/>
          <w:sz w:val="24"/>
          <w:szCs w:val="24"/>
        </w:rPr>
        <w:t xml:space="preserve">ther </w:t>
      </w:r>
      <w:r w:rsidR="0078139F">
        <w:rPr>
          <w:rFonts w:ascii="Arial" w:eastAsiaTheme="minorEastAsia" w:hAnsi="Arial" w:cs="Arial"/>
          <w:b/>
          <w:color w:val="0070C0"/>
          <w:sz w:val="24"/>
          <w:szCs w:val="24"/>
        </w:rPr>
        <w:t>Y</w:t>
      </w:r>
      <w:r w:rsidRPr="0078139F">
        <w:rPr>
          <w:rFonts w:ascii="Arial" w:eastAsiaTheme="minorEastAsia" w:hAnsi="Arial" w:cs="Arial"/>
          <w:b/>
          <w:color w:val="0070C0"/>
          <w:sz w:val="24"/>
          <w:szCs w:val="24"/>
        </w:rPr>
        <w:t>ears</w:t>
      </w:r>
      <w:r w:rsidR="00D3482E" w:rsidRPr="0078139F">
        <w:rPr>
          <w:rFonts w:ascii="Arial" w:eastAsiaTheme="minorEastAsia" w:hAnsi="Arial" w:cs="Arial"/>
          <w:b/>
          <w:color w:val="0070C0"/>
          <w:sz w:val="24"/>
          <w:szCs w:val="24"/>
        </w:rPr>
        <w:t xml:space="preserve"> and </w:t>
      </w:r>
      <w:r w:rsidR="00A76EB1">
        <w:rPr>
          <w:rFonts w:ascii="Arial" w:eastAsiaTheme="minorEastAsia" w:hAnsi="Arial" w:cs="Arial"/>
          <w:b/>
          <w:color w:val="0070C0"/>
          <w:sz w:val="24"/>
          <w:szCs w:val="24"/>
        </w:rPr>
        <w:t>D</w:t>
      </w:r>
      <w:r w:rsidR="00D3482E" w:rsidRPr="0078139F">
        <w:rPr>
          <w:rFonts w:ascii="Arial" w:eastAsiaTheme="minorEastAsia" w:hAnsi="Arial" w:cs="Arial"/>
          <w:b/>
          <w:color w:val="0070C0"/>
          <w:sz w:val="24"/>
          <w:szCs w:val="24"/>
        </w:rPr>
        <w:t xml:space="preserve">uring the </w:t>
      </w:r>
      <w:r w:rsidR="00A76EB1">
        <w:rPr>
          <w:rFonts w:ascii="Arial" w:eastAsiaTheme="minorEastAsia" w:hAnsi="Arial" w:cs="Arial"/>
          <w:b/>
          <w:color w:val="0070C0"/>
          <w:sz w:val="24"/>
          <w:szCs w:val="24"/>
        </w:rPr>
        <w:t>S</w:t>
      </w:r>
      <w:r w:rsidR="00D3482E" w:rsidRPr="0078139F">
        <w:rPr>
          <w:rFonts w:ascii="Arial" w:eastAsiaTheme="minorEastAsia" w:hAnsi="Arial" w:cs="Arial"/>
          <w:b/>
          <w:color w:val="0070C0"/>
          <w:sz w:val="24"/>
          <w:szCs w:val="24"/>
        </w:rPr>
        <w:t xml:space="preserve">chool </w:t>
      </w:r>
      <w:r w:rsidR="00A76EB1">
        <w:rPr>
          <w:rFonts w:ascii="Arial" w:eastAsiaTheme="minorEastAsia" w:hAnsi="Arial" w:cs="Arial"/>
          <w:b/>
          <w:color w:val="0070C0"/>
          <w:sz w:val="24"/>
          <w:szCs w:val="24"/>
        </w:rPr>
        <w:t>Y</w:t>
      </w:r>
      <w:r w:rsidR="00D3482E" w:rsidRPr="0078139F">
        <w:rPr>
          <w:rFonts w:ascii="Arial" w:eastAsiaTheme="minorEastAsia" w:hAnsi="Arial" w:cs="Arial"/>
          <w:b/>
          <w:color w:val="0070C0"/>
          <w:sz w:val="24"/>
          <w:szCs w:val="24"/>
        </w:rPr>
        <w:t>ear</w:t>
      </w:r>
      <w:bookmarkEnd w:id="5"/>
    </w:p>
    <w:p w14:paraId="48B6D03E"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14:paraId="1C5E3CC5" w14:textId="77777777" w:rsidTr="00BD1DD1">
        <w:trPr>
          <w:trHeight w:val="1937"/>
        </w:trPr>
        <w:tc>
          <w:tcPr>
            <w:tcW w:w="9016" w:type="dxa"/>
            <w:shd w:val="clear" w:color="auto" w:fill="E7E6E6" w:themeFill="background2"/>
          </w:tcPr>
          <w:p w14:paraId="285FB4E4" w14:textId="77777777" w:rsidR="00B23393" w:rsidRPr="003201ED" w:rsidRDefault="00B23393" w:rsidP="00B23393">
            <w:pPr>
              <w:autoSpaceDE w:val="0"/>
              <w:autoSpaceDN w:val="0"/>
              <w:adjustRightInd w:val="0"/>
              <w:spacing w:line="276" w:lineRule="auto"/>
              <w:rPr>
                <w:rFonts w:ascii="Arial" w:eastAsiaTheme="minorEastAsia" w:hAnsi="Arial" w:cs="Arial"/>
              </w:rPr>
            </w:pPr>
            <w:r w:rsidRPr="003201ED">
              <w:rPr>
                <w:rFonts w:ascii="Arial" w:eastAsiaTheme="minorEastAsia" w:hAnsi="Arial" w:cs="Arial"/>
              </w:rPr>
              <w:t xml:space="preserve">The procedures of the school in relation to the admission of students </w:t>
            </w:r>
            <w:r w:rsidR="00BD1DD1">
              <w:rPr>
                <w:rFonts w:ascii="Arial" w:eastAsiaTheme="minorEastAsia" w:hAnsi="Arial" w:cs="Arial"/>
              </w:rPr>
              <w:t>into Senior Infants to 6</w:t>
            </w:r>
            <w:r w:rsidR="00BD1DD1" w:rsidRPr="00BD1DD1">
              <w:rPr>
                <w:rFonts w:ascii="Arial" w:eastAsiaTheme="minorEastAsia" w:hAnsi="Arial" w:cs="Arial"/>
                <w:vertAlign w:val="superscript"/>
              </w:rPr>
              <w:t>th</w:t>
            </w:r>
            <w:r w:rsidR="00BD1DD1">
              <w:rPr>
                <w:rFonts w:ascii="Arial" w:eastAsiaTheme="minorEastAsia" w:hAnsi="Arial" w:cs="Arial"/>
              </w:rPr>
              <w:t xml:space="preserve"> Class not in the Junior Infant Intake</w:t>
            </w:r>
            <w:r w:rsidRPr="003201ED">
              <w:rPr>
                <w:rFonts w:ascii="Arial" w:eastAsiaTheme="minorEastAsia" w:hAnsi="Arial" w:cs="Arial"/>
              </w:rPr>
              <w:t xml:space="preserve">: </w:t>
            </w:r>
          </w:p>
          <w:p w14:paraId="7AAB448C" w14:textId="5BB628E7" w:rsidR="00B23393" w:rsidRPr="0094325B" w:rsidRDefault="00B23393" w:rsidP="00B23393">
            <w:pPr>
              <w:pStyle w:val="ListParagraph"/>
              <w:numPr>
                <w:ilvl w:val="0"/>
                <w:numId w:val="33"/>
              </w:numPr>
              <w:autoSpaceDE w:val="0"/>
              <w:autoSpaceDN w:val="0"/>
              <w:adjustRightInd w:val="0"/>
              <w:spacing w:after="160" w:line="276" w:lineRule="auto"/>
              <w:rPr>
                <w:rFonts w:ascii="Arial" w:eastAsiaTheme="minorEastAsia" w:hAnsi="Arial" w:cs="Arial"/>
              </w:rPr>
            </w:pPr>
            <w:r w:rsidRPr="0094325B">
              <w:rPr>
                <w:rFonts w:ascii="Arial" w:eastAsiaTheme="minorEastAsia" w:hAnsi="Arial" w:cs="Arial"/>
              </w:rPr>
              <w:t>A</w:t>
            </w:r>
            <w:r w:rsidR="00BD1DD1">
              <w:rPr>
                <w:rFonts w:ascii="Arial" w:eastAsiaTheme="minorEastAsia" w:hAnsi="Arial" w:cs="Arial"/>
              </w:rPr>
              <w:t>n ‘</w:t>
            </w:r>
            <w:r w:rsidR="009962C6">
              <w:rPr>
                <w:rFonts w:ascii="Arial" w:eastAsiaTheme="minorEastAsia" w:hAnsi="Arial" w:cs="Arial"/>
              </w:rPr>
              <w:t>Enrolment</w:t>
            </w:r>
            <w:r w:rsidR="00BD1DD1">
              <w:rPr>
                <w:rFonts w:ascii="Arial" w:eastAsiaTheme="minorEastAsia" w:hAnsi="Arial" w:cs="Arial"/>
              </w:rPr>
              <w:t xml:space="preserve"> </w:t>
            </w:r>
            <w:r w:rsidR="009962C6">
              <w:rPr>
                <w:rFonts w:ascii="Arial" w:eastAsiaTheme="minorEastAsia" w:hAnsi="Arial" w:cs="Arial"/>
              </w:rPr>
              <w:t>F</w:t>
            </w:r>
            <w:r w:rsidR="00BD1DD1">
              <w:rPr>
                <w:rFonts w:ascii="Arial" w:eastAsiaTheme="minorEastAsia" w:hAnsi="Arial" w:cs="Arial"/>
              </w:rPr>
              <w:t>orm Senior Infants to 6</w:t>
            </w:r>
            <w:r w:rsidR="00BD1DD1" w:rsidRPr="00BD1DD1">
              <w:rPr>
                <w:rFonts w:ascii="Arial" w:eastAsiaTheme="minorEastAsia" w:hAnsi="Arial" w:cs="Arial"/>
                <w:vertAlign w:val="superscript"/>
              </w:rPr>
              <w:t>th</w:t>
            </w:r>
            <w:r w:rsidR="00BD1DD1">
              <w:rPr>
                <w:rFonts w:ascii="Arial" w:eastAsiaTheme="minorEastAsia" w:hAnsi="Arial" w:cs="Arial"/>
              </w:rPr>
              <w:t xml:space="preserve"> Class’</w:t>
            </w:r>
            <w:r w:rsidRPr="0094325B">
              <w:rPr>
                <w:rFonts w:ascii="Arial" w:eastAsiaTheme="minorEastAsia" w:hAnsi="Arial" w:cs="Arial"/>
              </w:rPr>
              <w:t xml:space="preserve"> must be completed. </w:t>
            </w:r>
            <w:r>
              <w:rPr>
                <w:rFonts w:ascii="Arial" w:eastAsiaTheme="minorEastAsia" w:hAnsi="Arial" w:cs="Arial"/>
              </w:rPr>
              <w:t xml:space="preserve">This form is available from the school </w:t>
            </w:r>
            <w:r w:rsidR="00BD1DD1">
              <w:rPr>
                <w:rFonts w:ascii="Arial" w:eastAsiaTheme="minorEastAsia" w:hAnsi="Arial" w:cs="Arial"/>
              </w:rPr>
              <w:t xml:space="preserve">website </w:t>
            </w:r>
            <w:hyperlink r:id="rId8" w:history="1">
              <w:r w:rsidR="00BD1DD1" w:rsidRPr="00442A85">
                <w:rPr>
                  <w:rStyle w:val="Hyperlink"/>
                  <w:rFonts w:ascii="Arial" w:eastAsiaTheme="minorEastAsia" w:hAnsi="Arial" w:cs="Arial"/>
                </w:rPr>
                <w:t>www.scoilmhuiremountsackville.ie</w:t>
              </w:r>
            </w:hyperlink>
            <w:r w:rsidR="00BD1DD1">
              <w:rPr>
                <w:rFonts w:ascii="Arial" w:eastAsiaTheme="minorEastAsia" w:hAnsi="Arial" w:cs="Arial"/>
              </w:rPr>
              <w:t xml:space="preserve"> via email </w:t>
            </w:r>
            <w:hyperlink r:id="rId9" w:history="1">
              <w:proofErr w:type="spellStart"/>
              <w:r w:rsidR="00E32D2A">
                <w:rPr>
                  <w:rStyle w:val="Hyperlink"/>
                  <w:rFonts w:ascii="Arial" w:eastAsiaTheme="minorEastAsia" w:hAnsi="Arial" w:cs="Arial"/>
                </w:rPr>
                <w:t>office@scoilmhuiremountsackville</w:t>
              </w:r>
              <w:r w:rsidR="00BD1DD1" w:rsidRPr="00442A85">
                <w:rPr>
                  <w:rStyle w:val="Hyperlink"/>
                  <w:rFonts w:ascii="Arial" w:eastAsiaTheme="minorEastAsia" w:hAnsi="Arial" w:cs="Arial"/>
                </w:rPr>
                <w:t>com</w:t>
              </w:r>
              <w:proofErr w:type="spellEnd"/>
            </w:hyperlink>
            <w:r w:rsidR="00BD1DD1">
              <w:rPr>
                <w:rFonts w:ascii="Arial" w:eastAsiaTheme="minorEastAsia" w:hAnsi="Arial" w:cs="Arial"/>
              </w:rPr>
              <w:t xml:space="preserve"> or by request from the office.</w:t>
            </w:r>
          </w:p>
          <w:p w14:paraId="1771B821" w14:textId="77777777" w:rsidR="00B23393" w:rsidRPr="0094325B" w:rsidRDefault="00B23393" w:rsidP="00B23393">
            <w:pPr>
              <w:pStyle w:val="ListParagraph"/>
              <w:numPr>
                <w:ilvl w:val="0"/>
                <w:numId w:val="33"/>
              </w:numPr>
              <w:autoSpaceDE w:val="0"/>
              <w:autoSpaceDN w:val="0"/>
              <w:adjustRightInd w:val="0"/>
              <w:spacing w:after="160" w:line="276" w:lineRule="auto"/>
              <w:rPr>
                <w:rFonts w:ascii="Arial" w:eastAsiaTheme="minorEastAsia" w:hAnsi="Arial" w:cs="Arial"/>
              </w:rPr>
            </w:pPr>
            <w:r w:rsidRPr="0094325B">
              <w:rPr>
                <w:rFonts w:ascii="Arial" w:eastAsiaTheme="minorEastAsia" w:hAnsi="Arial" w:cs="Arial"/>
              </w:rPr>
              <w:t xml:space="preserve">The </w:t>
            </w:r>
            <w:r w:rsidR="00BD1DD1">
              <w:rPr>
                <w:rFonts w:ascii="Arial" w:eastAsiaTheme="minorEastAsia" w:hAnsi="Arial" w:cs="Arial"/>
              </w:rPr>
              <w:t>‘</w:t>
            </w:r>
            <w:r w:rsidR="009962C6">
              <w:rPr>
                <w:rFonts w:ascii="Arial" w:eastAsiaTheme="minorEastAsia" w:hAnsi="Arial" w:cs="Arial"/>
              </w:rPr>
              <w:t>Enrolment</w:t>
            </w:r>
            <w:r w:rsidR="00BD1DD1">
              <w:rPr>
                <w:rFonts w:ascii="Arial" w:eastAsiaTheme="minorEastAsia" w:hAnsi="Arial" w:cs="Arial"/>
              </w:rPr>
              <w:t xml:space="preserve"> Form Senior Infants to 6</w:t>
            </w:r>
            <w:r w:rsidR="00BD1DD1" w:rsidRPr="00BD1DD1">
              <w:rPr>
                <w:rFonts w:ascii="Arial" w:eastAsiaTheme="minorEastAsia" w:hAnsi="Arial" w:cs="Arial"/>
                <w:vertAlign w:val="superscript"/>
              </w:rPr>
              <w:t>th</w:t>
            </w:r>
            <w:r w:rsidR="00BD1DD1">
              <w:rPr>
                <w:rFonts w:ascii="Arial" w:eastAsiaTheme="minorEastAsia" w:hAnsi="Arial" w:cs="Arial"/>
              </w:rPr>
              <w:t xml:space="preserve"> Class’</w:t>
            </w:r>
            <w:r w:rsidR="00BD1DD1" w:rsidRPr="0094325B">
              <w:rPr>
                <w:rFonts w:ascii="Arial" w:eastAsiaTheme="minorEastAsia" w:hAnsi="Arial" w:cs="Arial"/>
              </w:rPr>
              <w:t xml:space="preserve"> </w:t>
            </w:r>
            <w:r w:rsidRPr="0094325B">
              <w:rPr>
                <w:rFonts w:ascii="Arial" w:eastAsiaTheme="minorEastAsia" w:hAnsi="Arial" w:cs="Arial"/>
              </w:rPr>
              <w:t xml:space="preserve">must be accompanied by a report from the child’s current school, along with other additional information/reports deemed necessary by the principal. </w:t>
            </w:r>
          </w:p>
          <w:p w14:paraId="00B19AD7" w14:textId="77777777" w:rsidR="00B23393" w:rsidRPr="0094325B" w:rsidRDefault="00B23393" w:rsidP="00B23393">
            <w:pPr>
              <w:pStyle w:val="ListParagraph"/>
              <w:numPr>
                <w:ilvl w:val="0"/>
                <w:numId w:val="33"/>
              </w:numPr>
              <w:autoSpaceDE w:val="0"/>
              <w:autoSpaceDN w:val="0"/>
              <w:adjustRightInd w:val="0"/>
              <w:spacing w:after="160" w:line="276" w:lineRule="auto"/>
              <w:rPr>
                <w:rFonts w:ascii="Arial" w:eastAsiaTheme="minorEastAsia" w:hAnsi="Arial" w:cs="Arial"/>
              </w:rPr>
            </w:pPr>
            <w:r w:rsidRPr="0094325B">
              <w:rPr>
                <w:rFonts w:ascii="Arial" w:eastAsiaTheme="minorEastAsia" w:hAnsi="Arial" w:cs="Arial"/>
              </w:rPr>
              <w:t>The school will reply to any application within 14 days</w:t>
            </w:r>
            <w:r>
              <w:rPr>
                <w:rFonts w:ascii="Arial" w:eastAsiaTheme="minorEastAsia" w:hAnsi="Arial" w:cs="Arial"/>
              </w:rPr>
              <w:t xml:space="preserve"> (within term time)</w:t>
            </w:r>
            <w:r w:rsidRPr="0094325B">
              <w:rPr>
                <w:rFonts w:ascii="Arial" w:eastAsiaTheme="minorEastAsia" w:hAnsi="Arial" w:cs="Arial"/>
              </w:rPr>
              <w:t xml:space="preserve">. </w:t>
            </w:r>
          </w:p>
          <w:p w14:paraId="388DDD35" w14:textId="77777777" w:rsidR="00B23393" w:rsidRPr="00AD296F" w:rsidRDefault="00B23393" w:rsidP="00B23393">
            <w:pPr>
              <w:pStyle w:val="ListParagraph"/>
              <w:numPr>
                <w:ilvl w:val="0"/>
                <w:numId w:val="34"/>
              </w:numPr>
              <w:autoSpaceDE w:val="0"/>
              <w:autoSpaceDN w:val="0"/>
              <w:adjustRightInd w:val="0"/>
              <w:spacing w:after="160" w:line="276" w:lineRule="auto"/>
              <w:rPr>
                <w:rFonts w:ascii="Arial" w:eastAsiaTheme="minorEastAsia" w:hAnsi="Arial" w:cs="Arial"/>
              </w:rPr>
            </w:pPr>
            <w:r w:rsidRPr="0094325B">
              <w:rPr>
                <w:rFonts w:ascii="Arial" w:eastAsiaTheme="minorEastAsia" w:hAnsi="Arial" w:cs="Arial"/>
              </w:rPr>
              <w:t>Subject to the availability of a place(s) in the particular class grouping</w:t>
            </w:r>
            <w:r>
              <w:rPr>
                <w:rFonts w:ascii="Arial" w:eastAsiaTheme="minorEastAsia" w:hAnsi="Arial" w:cs="Arial"/>
              </w:rPr>
              <w:t xml:space="preserve"> (in line with the Board of Management’s stated maximum number of pupils per class), </w:t>
            </w:r>
            <w:r w:rsidRPr="0094325B">
              <w:rPr>
                <w:rFonts w:ascii="Arial" w:eastAsiaTheme="minorEastAsia" w:hAnsi="Arial" w:cs="Arial"/>
              </w:rPr>
              <w:t>an offer will be made</w:t>
            </w:r>
            <w:r w:rsidR="003C3FDE">
              <w:rPr>
                <w:rFonts w:ascii="Arial" w:eastAsiaTheme="minorEastAsia" w:hAnsi="Arial" w:cs="Arial"/>
              </w:rPr>
              <w:t xml:space="preserve"> in accordance with this policy.</w:t>
            </w:r>
          </w:p>
          <w:p w14:paraId="356C0F73" w14:textId="77777777" w:rsidR="00B23393" w:rsidRPr="00686133" w:rsidRDefault="00B23393" w:rsidP="00B23393">
            <w:pPr>
              <w:pStyle w:val="ListParagraph"/>
              <w:numPr>
                <w:ilvl w:val="0"/>
                <w:numId w:val="34"/>
              </w:numPr>
              <w:autoSpaceDE w:val="0"/>
              <w:autoSpaceDN w:val="0"/>
              <w:adjustRightInd w:val="0"/>
              <w:spacing w:after="160" w:line="276" w:lineRule="auto"/>
              <w:rPr>
                <w:rFonts w:ascii="Arial" w:eastAsiaTheme="minorEastAsia" w:hAnsi="Arial" w:cs="Arial"/>
                <w:b/>
                <w:bCs/>
              </w:rPr>
            </w:pPr>
            <w:r w:rsidRPr="00686133">
              <w:rPr>
                <w:rFonts w:ascii="Arial" w:eastAsiaTheme="minorEastAsia" w:hAnsi="Arial" w:cs="Arial"/>
              </w:rPr>
              <w:t xml:space="preserve">Selection criteria will be administered if there are a number of </w:t>
            </w:r>
            <w:r>
              <w:rPr>
                <w:rFonts w:ascii="Arial" w:eastAsiaTheme="minorEastAsia" w:hAnsi="Arial" w:cs="Arial"/>
              </w:rPr>
              <w:t>a</w:t>
            </w:r>
            <w:r w:rsidRPr="00686133">
              <w:rPr>
                <w:rFonts w:ascii="Arial" w:eastAsiaTheme="minorEastAsia" w:hAnsi="Arial" w:cs="Arial"/>
              </w:rPr>
              <w:t>pplications</w:t>
            </w:r>
            <w:r>
              <w:rPr>
                <w:rFonts w:ascii="Arial" w:eastAsiaTheme="minorEastAsia" w:hAnsi="Arial" w:cs="Arial"/>
              </w:rPr>
              <w:t xml:space="preserve"> in accordance with </w:t>
            </w:r>
            <w:r w:rsidR="003C3FDE" w:rsidRPr="003C3FDE">
              <w:rPr>
                <w:rFonts w:ascii="Arial" w:eastAsiaTheme="minorEastAsia" w:hAnsi="Arial" w:cs="Arial"/>
                <w:bCs/>
              </w:rPr>
              <w:t>this policy.</w:t>
            </w:r>
          </w:p>
          <w:p w14:paraId="0D9981E0" w14:textId="77777777" w:rsidR="00B23393" w:rsidRPr="00686133" w:rsidRDefault="00B23393" w:rsidP="00B23393">
            <w:pPr>
              <w:pStyle w:val="ListParagraph"/>
              <w:numPr>
                <w:ilvl w:val="0"/>
                <w:numId w:val="35"/>
              </w:numPr>
              <w:autoSpaceDE w:val="0"/>
              <w:autoSpaceDN w:val="0"/>
              <w:adjustRightInd w:val="0"/>
              <w:spacing w:after="160" w:line="276" w:lineRule="auto"/>
              <w:rPr>
                <w:rFonts w:ascii="Arial" w:eastAsiaTheme="minorEastAsia" w:hAnsi="Arial" w:cs="Arial"/>
                <w:b/>
                <w:bCs/>
              </w:rPr>
            </w:pPr>
            <w:r>
              <w:rPr>
                <w:rFonts w:ascii="Arial" w:eastAsiaTheme="minorEastAsia" w:hAnsi="Arial" w:cs="Arial"/>
              </w:rPr>
              <w:t xml:space="preserve">Acceptance of offer by applicant will be in accordance with </w:t>
            </w:r>
            <w:r w:rsidR="003C3FDE">
              <w:rPr>
                <w:rFonts w:ascii="Arial" w:eastAsiaTheme="minorEastAsia" w:hAnsi="Arial" w:cs="Arial"/>
              </w:rPr>
              <w:t>this policy.</w:t>
            </w:r>
          </w:p>
          <w:p w14:paraId="551832B5" w14:textId="77777777" w:rsidR="00E47AF1" w:rsidRPr="0078139F" w:rsidRDefault="00B23393" w:rsidP="0078139F">
            <w:pPr>
              <w:pStyle w:val="ListParagraph"/>
              <w:numPr>
                <w:ilvl w:val="0"/>
                <w:numId w:val="35"/>
              </w:numPr>
              <w:autoSpaceDE w:val="0"/>
              <w:autoSpaceDN w:val="0"/>
              <w:adjustRightInd w:val="0"/>
              <w:spacing w:after="160" w:line="276" w:lineRule="auto"/>
              <w:rPr>
                <w:rFonts w:ascii="Arial" w:eastAsiaTheme="minorEastAsia" w:hAnsi="Arial" w:cs="Arial"/>
                <w:b/>
                <w:bCs/>
              </w:rPr>
            </w:pPr>
            <w:r w:rsidRPr="00340877">
              <w:rPr>
                <w:rFonts w:ascii="Arial" w:eastAsiaTheme="minorEastAsia" w:hAnsi="Arial" w:cs="Arial"/>
              </w:rPr>
              <w:t>Applica</w:t>
            </w:r>
            <w:r>
              <w:rPr>
                <w:rFonts w:ascii="Arial" w:eastAsiaTheme="minorEastAsia" w:hAnsi="Arial" w:cs="Arial"/>
              </w:rPr>
              <w:t>nts</w:t>
            </w:r>
            <w:r w:rsidRPr="00340877">
              <w:rPr>
                <w:rFonts w:ascii="Arial" w:eastAsiaTheme="minorEastAsia" w:hAnsi="Arial" w:cs="Arial"/>
              </w:rPr>
              <w:t xml:space="preserve"> refused a place will be contacted and will be put on a waiting list</w:t>
            </w:r>
            <w:r>
              <w:rPr>
                <w:rFonts w:ascii="Arial" w:eastAsiaTheme="minorEastAsia" w:hAnsi="Arial" w:cs="Arial"/>
              </w:rPr>
              <w:t xml:space="preserve"> in accordance with</w:t>
            </w:r>
            <w:r w:rsidR="003C3FDE">
              <w:rPr>
                <w:rFonts w:ascii="Arial" w:eastAsiaTheme="minorEastAsia" w:hAnsi="Arial" w:cs="Arial"/>
              </w:rPr>
              <w:t xml:space="preserve"> this policy.</w:t>
            </w:r>
          </w:p>
        </w:tc>
      </w:tr>
    </w:tbl>
    <w:p w14:paraId="664E246F"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5ED8B27B"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62AAC322" w14:textId="77777777" w:rsidTr="007C0D48">
        <w:tc>
          <w:tcPr>
            <w:tcW w:w="9021" w:type="dxa"/>
            <w:shd w:val="clear" w:color="auto" w:fill="E7E6E6" w:themeFill="background2"/>
          </w:tcPr>
          <w:p w14:paraId="3A43F1B3" w14:textId="77777777" w:rsidR="006F6C81" w:rsidRDefault="00E47AF1" w:rsidP="006F6C81">
            <w:pPr>
              <w:autoSpaceDE w:val="0"/>
              <w:autoSpaceDN w:val="0"/>
              <w:adjustRightInd w:val="0"/>
              <w:rPr>
                <w:rFonts w:ascii="Verdana" w:hAnsi="Verdana" w:cs="Verdana"/>
                <w:bCs/>
                <w:szCs w:val="26"/>
              </w:rPr>
            </w:pPr>
            <w:r w:rsidRPr="003201ED">
              <w:rPr>
                <w:rFonts w:ascii="Arial" w:eastAsiaTheme="minorEastAsia" w:hAnsi="Arial" w:cs="Arial"/>
              </w:rPr>
              <w:t xml:space="preserve">The procedures of </w:t>
            </w:r>
            <w:r w:rsidR="00E45BD3">
              <w:rPr>
                <w:rFonts w:ascii="Arial" w:eastAsiaTheme="minorEastAsia" w:hAnsi="Arial" w:cs="Arial"/>
              </w:rPr>
              <w:t>Scoil Mhuire NS.</w:t>
            </w:r>
            <w:r w:rsidRPr="003201ED">
              <w:rPr>
                <w:rFonts w:ascii="Arial" w:eastAsiaTheme="minorEastAsia" w:hAnsi="Arial" w:cs="Arial"/>
              </w:rPr>
              <w:t xml:space="preserve"> in relation to the admission of students, after the commencement of the school year in which admission is sought, are as follows:</w:t>
            </w:r>
            <w:r w:rsidR="006F6C81" w:rsidRPr="00DE62D5">
              <w:rPr>
                <w:rFonts w:ascii="Verdana" w:hAnsi="Verdana" w:cs="Verdana"/>
                <w:bCs/>
                <w:szCs w:val="26"/>
              </w:rPr>
              <w:t xml:space="preserve"> </w:t>
            </w:r>
          </w:p>
          <w:p w14:paraId="5B9C31C6" w14:textId="77777777" w:rsidR="006F6C81" w:rsidRPr="003201ED" w:rsidRDefault="006F6C81" w:rsidP="00950271">
            <w:pPr>
              <w:autoSpaceDE w:val="0"/>
              <w:autoSpaceDN w:val="0"/>
              <w:adjustRightInd w:val="0"/>
              <w:rPr>
                <w:rFonts w:ascii="Arial" w:eastAsiaTheme="minorEastAsia" w:hAnsi="Arial" w:cs="Arial"/>
              </w:rPr>
            </w:pPr>
          </w:p>
          <w:p w14:paraId="122E594A" w14:textId="77777777" w:rsidR="007D4FA3" w:rsidRPr="0094325B" w:rsidRDefault="007D4FA3" w:rsidP="007D4FA3">
            <w:pPr>
              <w:pStyle w:val="ListParagraph"/>
              <w:numPr>
                <w:ilvl w:val="0"/>
                <w:numId w:val="33"/>
              </w:numPr>
              <w:autoSpaceDE w:val="0"/>
              <w:autoSpaceDN w:val="0"/>
              <w:adjustRightInd w:val="0"/>
              <w:spacing w:after="160" w:line="276" w:lineRule="auto"/>
              <w:rPr>
                <w:rFonts w:ascii="Arial" w:eastAsiaTheme="minorEastAsia" w:hAnsi="Arial" w:cs="Arial"/>
              </w:rPr>
            </w:pPr>
            <w:r w:rsidRPr="0094325B">
              <w:rPr>
                <w:rFonts w:ascii="Arial" w:eastAsiaTheme="minorEastAsia" w:hAnsi="Arial" w:cs="Arial"/>
              </w:rPr>
              <w:t>A</w:t>
            </w:r>
            <w:r w:rsidR="00E45BD3">
              <w:rPr>
                <w:rFonts w:ascii="Arial" w:eastAsiaTheme="minorEastAsia" w:hAnsi="Arial" w:cs="Arial"/>
              </w:rPr>
              <w:t xml:space="preserve">n </w:t>
            </w:r>
            <w:r w:rsidR="007C0D48">
              <w:rPr>
                <w:rFonts w:ascii="Arial" w:eastAsiaTheme="minorEastAsia" w:hAnsi="Arial" w:cs="Arial"/>
              </w:rPr>
              <w:t>‘</w:t>
            </w:r>
            <w:r w:rsidR="00E45BD3">
              <w:rPr>
                <w:rFonts w:ascii="Arial" w:eastAsiaTheme="minorEastAsia" w:hAnsi="Arial" w:cs="Arial"/>
              </w:rPr>
              <w:t>Enrolment Form Senior Infants - 6</w:t>
            </w:r>
            <w:r w:rsidR="00E45BD3" w:rsidRPr="00E45BD3">
              <w:rPr>
                <w:rFonts w:ascii="Arial" w:eastAsiaTheme="minorEastAsia" w:hAnsi="Arial" w:cs="Arial"/>
                <w:vertAlign w:val="superscript"/>
              </w:rPr>
              <w:t>th</w:t>
            </w:r>
            <w:r w:rsidR="00E45BD3">
              <w:rPr>
                <w:rFonts w:ascii="Arial" w:eastAsiaTheme="minorEastAsia" w:hAnsi="Arial" w:cs="Arial"/>
              </w:rPr>
              <w:t xml:space="preserve"> Class</w:t>
            </w:r>
            <w:r w:rsidR="007C0D48">
              <w:rPr>
                <w:rFonts w:ascii="Arial" w:eastAsiaTheme="minorEastAsia" w:hAnsi="Arial" w:cs="Arial"/>
              </w:rPr>
              <w:t>’</w:t>
            </w:r>
            <w:r w:rsidRPr="0094325B">
              <w:rPr>
                <w:rFonts w:ascii="Arial" w:eastAsiaTheme="minorEastAsia" w:hAnsi="Arial" w:cs="Arial"/>
              </w:rPr>
              <w:t xml:space="preserve"> must be completed</w:t>
            </w:r>
            <w:r w:rsidR="007C0D48">
              <w:rPr>
                <w:rFonts w:ascii="Arial" w:eastAsiaTheme="minorEastAsia" w:hAnsi="Arial" w:cs="Arial"/>
              </w:rPr>
              <w:t xml:space="preserve">. This form is available from the school website </w:t>
            </w:r>
            <w:hyperlink r:id="rId10" w:history="1">
              <w:r w:rsidR="007C0D48" w:rsidRPr="00442A85">
                <w:rPr>
                  <w:rStyle w:val="Hyperlink"/>
                  <w:rFonts w:ascii="Arial" w:eastAsiaTheme="minorEastAsia" w:hAnsi="Arial" w:cs="Arial"/>
                </w:rPr>
                <w:t>www.scoilmhuiremountsackville.ie</w:t>
              </w:r>
            </w:hyperlink>
            <w:r w:rsidR="007C0D48">
              <w:rPr>
                <w:rFonts w:ascii="Arial" w:eastAsiaTheme="minorEastAsia" w:hAnsi="Arial" w:cs="Arial"/>
              </w:rPr>
              <w:t xml:space="preserve"> via email </w:t>
            </w:r>
            <w:hyperlink r:id="rId11" w:history="1">
              <w:r w:rsidR="007C0D48" w:rsidRPr="00442A85">
                <w:rPr>
                  <w:rStyle w:val="Hyperlink"/>
                  <w:rFonts w:ascii="Arial" w:eastAsiaTheme="minorEastAsia" w:hAnsi="Arial" w:cs="Arial"/>
                </w:rPr>
                <w:t>secretaryscoilmhuirems@gmail.com</w:t>
              </w:r>
            </w:hyperlink>
            <w:r w:rsidR="007C0D48">
              <w:rPr>
                <w:rFonts w:ascii="Arial" w:eastAsiaTheme="minorEastAsia" w:hAnsi="Arial" w:cs="Arial"/>
              </w:rPr>
              <w:t xml:space="preserve"> or by request from the office.</w:t>
            </w:r>
          </w:p>
          <w:p w14:paraId="172435FD" w14:textId="77777777" w:rsidR="007D4FA3" w:rsidRPr="0094325B" w:rsidRDefault="007D4FA3" w:rsidP="007D4FA3">
            <w:pPr>
              <w:pStyle w:val="ListParagraph"/>
              <w:numPr>
                <w:ilvl w:val="0"/>
                <w:numId w:val="33"/>
              </w:numPr>
              <w:autoSpaceDE w:val="0"/>
              <w:autoSpaceDN w:val="0"/>
              <w:adjustRightInd w:val="0"/>
              <w:spacing w:after="160" w:line="276" w:lineRule="auto"/>
              <w:rPr>
                <w:rFonts w:ascii="Arial" w:eastAsiaTheme="minorEastAsia" w:hAnsi="Arial" w:cs="Arial"/>
              </w:rPr>
            </w:pPr>
            <w:r w:rsidRPr="0094325B">
              <w:rPr>
                <w:rFonts w:ascii="Arial" w:eastAsiaTheme="minorEastAsia" w:hAnsi="Arial" w:cs="Arial"/>
              </w:rPr>
              <w:lastRenderedPageBreak/>
              <w:t xml:space="preserve">The </w:t>
            </w:r>
            <w:proofErr w:type="gramStart"/>
            <w:r w:rsidRPr="0094325B">
              <w:rPr>
                <w:rFonts w:ascii="Arial" w:eastAsiaTheme="minorEastAsia" w:hAnsi="Arial" w:cs="Arial"/>
              </w:rPr>
              <w:t>“”</w:t>
            </w:r>
            <w:r w:rsidR="007C0D48">
              <w:rPr>
                <w:rFonts w:ascii="Arial" w:eastAsiaTheme="minorEastAsia" w:hAnsi="Arial" w:cs="Arial"/>
              </w:rPr>
              <w:t>Enrolment</w:t>
            </w:r>
            <w:proofErr w:type="gramEnd"/>
            <w:r w:rsidR="007C0D48">
              <w:rPr>
                <w:rFonts w:ascii="Arial" w:eastAsiaTheme="minorEastAsia" w:hAnsi="Arial" w:cs="Arial"/>
              </w:rPr>
              <w:t xml:space="preserve"> Form Senior Infants - 6</w:t>
            </w:r>
            <w:r w:rsidR="007C0D48" w:rsidRPr="00E45BD3">
              <w:rPr>
                <w:rFonts w:ascii="Arial" w:eastAsiaTheme="minorEastAsia" w:hAnsi="Arial" w:cs="Arial"/>
                <w:vertAlign w:val="superscript"/>
              </w:rPr>
              <w:t>th</w:t>
            </w:r>
            <w:r w:rsidR="007C0D48">
              <w:rPr>
                <w:rFonts w:ascii="Arial" w:eastAsiaTheme="minorEastAsia" w:hAnsi="Arial" w:cs="Arial"/>
              </w:rPr>
              <w:t xml:space="preserve"> Class</w:t>
            </w:r>
            <w:r w:rsidR="007C0D48" w:rsidRPr="0094325B">
              <w:rPr>
                <w:rFonts w:ascii="Arial" w:eastAsiaTheme="minorEastAsia" w:hAnsi="Arial" w:cs="Arial"/>
              </w:rPr>
              <w:t xml:space="preserve"> </w:t>
            </w:r>
            <w:r w:rsidRPr="0094325B">
              <w:rPr>
                <w:rFonts w:ascii="Arial" w:eastAsiaTheme="minorEastAsia" w:hAnsi="Arial" w:cs="Arial"/>
              </w:rPr>
              <w:t xml:space="preserve">must be accompanied by a report from the child’s current school, along with other additional information/reports deemed necessary by the principal. </w:t>
            </w:r>
          </w:p>
          <w:p w14:paraId="6337F709" w14:textId="77777777" w:rsidR="007D4FA3" w:rsidRPr="0094325B" w:rsidRDefault="007D4FA3" w:rsidP="007D4FA3">
            <w:pPr>
              <w:pStyle w:val="ListParagraph"/>
              <w:numPr>
                <w:ilvl w:val="0"/>
                <w:numId w:val="33"/>
              </w:numPr>
              <w:autoSpaceDE w:val="0"/>
              <w:autoSpaceDN w:val="0"/>
              <w:adjustRightInd w:val="0"/>
              <w:spacing w:after="160" w:line="276" w:lineRule="auto"/>
              <w:rPr>
                <w:rFonts w:ascii="Arial" w:eastAsiaTheme="minorEastAsia" w:hAnsi="Arial" w:cs="Arial"/>
              </w:rPr>
            </w:pPr>
            <w:r w:rsidRPr="0094325B">
              <w:rPr>
                <w:rFonts w:ascii="Arial" w:eastAsiaTheme="minorEastAsia" w:hAnsi="Arial" w:cs="Arial"/>
              </w:rPr>
              <w:t>The school will reply to any application within 14 days</w:t>
            </w:r>
            <w:r>
              <w:rPr>
                <w:rFonts w:ascii="Arial" w:eastAsiaTheme="minorEastAsia" w:hAnsi="Arial" w:cs="Arial"/>
              </w:rPr>
              <w:t xml:space="preserve"> (within term time)</w:t>
            </w:r>
            <w:r w:rsidRPr="0094325B">
              <w:rPr>
                <w:rFonts w:ascii="Arial" w:eastAsiaTheme="minorEastAsia" w:hAnsi="Arial" w:cs="Arial"/>
              </w:rPr>
              <w:t>.</w:t>
            </w:r>
          </w:p>
          <w:p w14:paraId="750D0316" w14:textId="77777777" w:rsidR="007D4FA3" w:rsidRPr="00F10BC8" w:rsidRDefault="007D4FA3" w:rsidP="007D4FA3">
            <w:pPr>
              <w:pStyle w:val="ListParagraph"/>
              <w:numPr>
                <w:ilvl w:val="0"/>
                <w:numId w:val="34"/>
              </w:numPr>
              <w:autoSpaceDE w:val="0"/>
              <w:autoSpaceDN w:val="0"/>
              <w:adjustRightInd w:val="0"/>
              <w:spacing w:after="160" w:line="276" w:lineRule="auto"/>
              <w:rPr>
                <w:rFonts w:ascii="Arial" w:eastAsiaTheme="minorEastAsia" w:hAnsi="Arial" w:cs="Arial"/>
              </w:rPr>
            </w:pPr>
            <w:r w:rsidRPr="0094325B">
              <w:rPr>
                <w:rFonts w:ascii="Arial" w:eastAsiaTheme="minorEastAsia" w:hAnsi="Arial" w:cs="Arial"/>
              </w:rPr>
              <w:t>Subject to the availability of a place(s) in the particular class grouping</w:t>
            </w:r>
            <w:r>
              <w:rPr>
                <w:rFonts w:ascii="Arial" w:eastAsiaTheme="minorEastAsia" w:hAnsi="Arial" w:cs="Arial"/>
              </w:rPr>
              <w:t xml:space="preserve"> (in line with the Board of </w:t>
            </w:r>
            <w:r w:rsidRPr="00F10BC8">
              <w:rPr>
                <w:rFonts w:ascii="Arial" w:eastAsiaTheme="minorEastAsia" w:hAnsi="Arial" w:cs="Arial"/>
              </w:rPr>
              <w:t>Management’s stated maximum number of pupils per class), an offer will be made to the family of the applying child. This is in accordance with</w:t>
            </w:r>
            <w:r w:rsidR="00F10BC8" w:rsidRPr="00F10BC8">
              <w:rPr>
                <w:rFonts w:ascii="Arial" w:eastAsiaTheme="minorEastAsia" w:hAnsi="Arial" w:cs="Arial"/>
                <w:bCs/>
              </w:rPr>
              <w:t xml:space="preserve"> this policy.</w:t>
            </w:r>
          </w:p>
          <w:p w14:paraId="0F3C55A3" w14:textId="77777777" w:rsidR="007D4FA3" w:rsidRPr="00F10BC8" w:rsidRDefault="007D4FA3" w:rsidP="007D4FA3">
            <w:pPr>
              <w:pStyle w:val="ListParagraph"/>
              <w:numPr>
                <w:ilvl w:val="0"/>
                <w:numId w:val="34"/>
              </w:numPr>
              <w:autoSpaceDE w:val="0"/>
              <w:autoSpaceDN w:val="0"/>
              <w:adjustRightInd w:val="0"/>
              <w:spacing w:after="160" w:line="276" w:lineRule="auto"/>
              <w:rPr>
                <w:rFonts w:ascii="Arial" w:eastAsiaTheme="minorEastAsia" w:hAnsi="Arial" w:cs="Arial"/>
                <w:bCs/>
              </w:rPr>
            </w:pPr>
            <w:r w:rsidRPr="00F10BC8">
              <w:rPr>
                <w:rFonts w:ascii="Arial" w:eastAsiaTheme="minorEastAsia" w:hAnsi="Arial" w:cs="Arial"/>
              </w:rPr>
              <w:t xml:space="preserve">Selection criteria will be administered if there are a number of applications in accordance with </w:t>
            </w:r>
            <w:r w:rsidRPr="00F10BC8">
              <w:rPr>
                <w:rFonts w:ascii="Arial" w:eastAsiaTheme="minorEastAsia" w:hAnsi="Arial" w:cs="Arial"/>
                <w:bCs/>
              </w:rPr>
              <w:t>this policy.</w:t>
            </w:r>
          </w:p>
          <w:p w14:paraId="18ADFE65" w14:textId="77777777" w:rsidR="007D4FA3" w:rsidRPr="00F10BC8" w:rsidRDefault="007D4FA3" w:rsidP="007D4FA3">
            <w:pPr>
              <w:pStyle w:val="ListParagraph"/>
              <w:numPr>
                <w:ilvl w:val="0"/>
                <w:numId w:val="35"/>
              </w:numPr>
              <w:autoSpaceDE w:val="0"/>
              <w:autoSpaceDN w:val="0"/>
              <w:adjustRightInd w:val="0"/>
              <w:spacing w:after="160" w:line="276" w:lineRule="auto"/>
              <w:rPr>
                <w:rFonts w:ascii="Arial" w:eastAsiaTheme="minorEastAsia" w:hAnsi="Arial" w:cs="Arial"/>
                <w:bCs/>
              </w:rPr>
            </w:pPr>
            <w:r w:rsidRPr="00F10BC8">
              <w:rPr>
                <w:rFonts w:ascii="Arial" w:eastAsiaTheme="minorEastAsia" w:hAnsi="Arial" w:cs="Arial"/>
              </w:rPr>
              <w:t xml:space="preserve">Acceptance of offer by applicant will be in accordance with </w:t>
            </w:r>
            <w:r w:rsidRPr="00F10BC8">
              <w:rPr>
                <w:rFonts w:ascii="Arial" w:eastAsiaTheme="minorEastAsia" w:hAnsi="Arial" w:cs="Arial"/>
                <w:bCs/>
              </w:rPr>
              <w:t xml:space="preserve">this policy. </w:t>
            </w:r>
          </w:p>
          <w:p w14:paraId="66053AA9" w14:textId="77777777" w:rsidR="00E47AF1" w:rsidRPr="00F10BC8" w:rsidRDefault="007D4FA3" w:rsidP="00E45BD3">
            <w:pPr>
              <w:pStyle w:val="ListParagraph"/>
              <w:numPr>
                <w:ilvl w:val="0"/>
                <w:numId w:val="35"/>
              </w:numPr>
              <w:autoSpaceDE w:val="0"/>
              <w:autoSpaceDN w:val="0"/>
              <w:adjustRightInd w:val="0"/>
              <w:spacing w:after="160" w:line="276" w:lineRule="auto"/>
              <w:rPr>
                <w:rFonts w:ascii="Arial" w:eastAsiaTheme="minorEastAsia" w:hAnsi="Arial" w:cs="Arial"/>
                <w:bCs/>
              </w:rPr>
            </w:pPr>
            <w:r w:rsidRPr="00F10BC8">
              <w:rPr>
                <w:rFonts w:ascii="Arial" w:eastAsiaTheme="minorEastAsia" w:hAnsi="Arial" w:cs="Arial"/>
              </w:rPr>
              <w:t>Applicants refused a place will be contacted and will be put on a waiting list in accordance with</w:t>
            </w:r>
            <w:r w:rsidRPr="00F10BC8">
              <w:rPr>
                <w:rFonts w:ascii="Arial" w:eastAsiaTheme="minorEastAsia" w:hAnsi="Arial" w:cs="Arial"/>
                <w:bCs/>
              </w:rPr>
              <w:t xml:space="preserve"> this policy</w:t>
            </w:r>
          </w:p>
          <w:p w14:paraId="71A85AA8" w14:textId="77777777" w:rsidR="00E47AF1" w:rsidRPr="003201ED" w:rsidRDefault="00E47AF1" w:rsidP="00950271">
            <w:pPr>
              <w:pStyle w:val="ListParagraph"/>
              <w:ind w:left="0"/>
              <w:jc w:val="both"/>
              <w:rPr>
                <w:rFonts w:ascii="Arial" w:eastAsiaTheme="minorEastAsia" w:hAnsi="Arial" w:cs="Arial"/>
                <w:b/>
                <w:color w:val="385623" w:themeColor="accent6" w:themeShade="80"/>
              </w:rPr>
            </w:pPr>
          </w:p>
        </w:tc>
      </w:tr>
    </w:tbl>
    <w:p w14:paraId="4C0CE2F7"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256C01FD"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3B94FBBC" w14:textId="77777777" w:rsidR="008A090A" w:rsidRPr="00F10BC8" w:rsidRDefault="008A090A" w:rsidP="00883B35">
      <w:pPr>
        <w:pStyle w:val="Heading2"/>
        <w:numPr>
          <w:ilvl w:val="0"/>
          <w:numId w:val="29"/>
        </w:numPr>
        <w:rPr>
          <w:rFonts w:ascii="Arial" w:eastAsiaTheme="minorEastAsia" w:hAnsi="Arial" w:cs="Arial"/>
          <w:b/>
          <w:color w:val="0070C0"/>
          <w:sz w:val="24"/>
          <w:szCs w:val="24"/>
        </w:rPr>
      </w:pPr>
      <w:bookmarkStart w:id="6" w:name="_Declaration_in_relation"/>
      <w:bookmarkStart w:id="7" w:name="_Ref31796682"/>
      <w:bookmarkEnd w:id="6"/>
      <w:r w:rsidRPr="00F10BC8">
        <w:rPr>
          <w:rFonts w:ascii="Arial" w:eastAsiaTheme="minorEastAsia" w:hAnsi="Arial" w:cs="Arial"/>
          <w:b/>
          <w:color w:val="0070C0"/>
          <w:sz w:val="24"/>
          <w:szCs w:val="24"/>
        </w:rPr>
        <w:t>Declaration in relation to the non-charging of fees</w:t>
      </w:r>
      <w:bookmarkEnd w:id="7"/>
    </w:p>
    <w:p w14:paraId="5D8A374F" w14:textId="77777777" w:rsidR="00A52939" w:rsidRPr="00A52939" w:rsidRDefault="00A52939" w:rsidP="00A52939">
      <w:pPr>
        <w:pStyle w:val="NoSpacing"/>
        <w:rPr>
          <w:i/>
        </w:rPr>
      </w:pPr>
    </w:p>
    <w:p w14:paraId="1A78ADA4" w14:textId="77777777"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w:t>
      </w:r>
      <w:r w:rsidR="00E45BD3">
        <w:rPr>
          <w:rFonts w:ascii="Arial" w:eastAsiaTheme="minorEastAsia" w:hAnsi="Arial" w:cs="Arial"/>
        </w:rPr>
        <w:t>B</w:t>
      </w:r>
      <w:r w:rsidRPr="003201ED">
        <w:rPr>
          <w:rFonts w:ascii="Arial" w:eastAsiaTheme="minorEastAsia" w:hAnsi="Arial" w:cs="Arial"/>
        </w:rPr>
        <w:t>oard of</w:t>
      </w:r>
      <w:r w:rsidR="00E45BD3">
        <w:rPr>
          <w:rFonts w:ascii="Arial" w:eastAsiaTheme="minorEastAsia" w:hAnsi="Arial" w:cs="Arial"/>
        </w:rPr>
        <w:t xml:space="preserve"> Management of</w:t>
      </w:r>
      <w:r w:rsidRPr="003201ED">
        <w:rPr>
          <w:rFonts w:ascii="Arial" w:eastAsiaTheme="minorEastAsia" w:hAnsi="Arial" w:cs="Arial"/>
        </w:rPr>
        <w:t xml:space="preserve"> </w:t>
      </w:r>
      <w:r w:rsidR="0003305C">
        <w:rPr>
          <w:rFonts w:ascii="Arial" w:eastAsiaTheme="minorEastAsia" w:hAnsi="Arial" w:cs="Arial"/>
        </w:rPr>
        <w:t>Scoil Mhuire</w:t>
      </w:r>
      <w:r w:rsidRPr="003201ED">
        <w:rPr>
          <w:rFonts w:ascii="Arial" w:eastAsiaTheme="minorEastAsia" w:hAnsi="Arial" w:cs="Arial"/>
        </w:rPr>
        <w:t xml:space="preserve"> or any persons acting on its behalf will not charge fees for or seek payment or contribution</w:t>
      </w:r>
      <w:r w:rsidR="00F10BC8">
        <w:rPr>
          <w:rFonts w:ascii="Arial" w:eastAsiaTheme="minorEastAsia" w:hAnsi="Arial" w:cs="Arial"/>
        </w:rPr>
        <w:t>s</w:t>
      </w:r>
      <w:r w:rsidRPr="003201ED">
        <w:rPr>
          <w:rFonts w:ascii="Arial" w:eastAsiaTheme="minorEastAsia" w:hAnsi="Arial" w:cs="Arial"/>
        </w:rPr>
        <w:t xml:space="preserve"> as a condition of</w:t>
      </w:r>
      <w:r w:rsidR="00E45BD3">
        <w:rPr>
          <w:rFonts w:ascii="Arial" w:eastAsiaTheme="minorEastAsia" w:hAnsi="Arial" w:cs="Arial"/>
        </w:rPr>
        <w:t>:</w:t>
      </w:r>
    </w:p>
    <w:p w14:paraId="22AA1B30"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72E1B329"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57A32AF9" w14:textId="77777777" w:rsidR="0099669A" w:rsidRPr="00F10BC8" w:rsidRDefault="0099669A" w:rsidP="00F10BC8">
      <w:pPr>
        <w:spacing w:after="0" w:line="240" w:lineRule="auto"/>
        <w:jc w:val="both"/>
        <w:rPr>
          <w:rFonts w:ascii="Arial" w:eastAsiaTheme="minorEastAsia" w:hAnsi="Arial" w:cs="Arial"/>
          <w:b/>
          <w:color w:val="385623" w:themeColor="accent6" w:themeShade="80"/>
          <w:sz w:val="24"/>
          <w:szCs w:val="24"/>
        </w:rPr>
      </w:pPr>
    </w:p>
    <w:p w14:paraId="29B46EB2" w14:textId="77777777" w:rsidR="008A090A" w:rsidRPr="00E45BD3" w:rsidRDefault="008A090A" w:rsidP="00883B35">
      <w:pPr>
        <w:pStyle w:val="Heading2"/>
        <w:numPr>
          <w:ilvl w:val="0"/>
          <w:numId w:val="29"/>
        </w:numPr>
        <w:rPr>
          <w:rFonts w:ascii="Arial" w:eastAsiaTheme="minorEastAsia" w:hAnsi="Arial" w:cs="Arial"/>
          <w:b/>
          <w:color w:val="0070C0"/>
          <w:sz w:val="24"/>
          <w:szCs w:val="24"/>
        </w:rPr>
      </w:pPr>
      <w:r w:rsidRPr="003207E9">
        <w:rPr>
          <w:rFonts w:ascii="Arial" w:eastAsiaTheme="minorEastAsia" w:hAnsi="Arial" w:cs="Arial"/>
          <w:b/>
          <w:color w:val="385623" w:themeColor="accent6" w:themeShade="80"/>
          <w:sz w:val="24"/>
          <w:szCs w:val="24"/>
        </w:rPr>
        <w:t xml:space="preserve"> </w:t>
      </w:r>
      <w:r w:rsidRPr="00E45BD3">
        <w:rPr>
          <w:rFonts w:ascii="Arial" w:eastAsiaTheme="minorEastAsia" w:hAnsi="Arial" w:cs="Arial"/>
          <w:b/>
          <w:color w:val="0070C0"/>
          <w:sz w:val="24"/>
          <w:szCs w:val="24"/>
        </w:rPr>
        <w:t xml:space="preserve">Arrangements </w:t>
      </w:r>
      <w:r w:rsidR="00E45BD3">
        <w:rPr>
          <w:rFonts w:ascii="Arial" w:eastAsiaTheme="minorEastAsia" w:hAnsi="Arial" w:cs="Arial"/>
          <w:b/>
          <w:color w:val="0070C0"/>
          <w:sz w:val="24"/>
          <w:szCs w:val="24"/>
        </w:rPr>
        <w:t>R</w:t>
      </w:r>
      <w:r w:rsidRPr="00E45BD3">
        <w:rPr>
          <w:rFonts w:ascii="Arial" w:eastAsiaTheme="minorEastAsia" w:hAnsi="Arial" w:cs="Arial"/>
          <w:b/>
          <w:color w:val="0070C0"/>
          <w:sz w:val="24"/>
          <w:szCs w:val="24"/>
        </w:rPr>
        <w:t xml:space="preserve">egarding </w:t>
      </w:r>
      <w:r w:rsidR="00E45BD3">
        <w:rPr>
          <w:rFonts w:ascii="Arial" w:eastAsiaTheme="minorEastAsia" w:hAnsi="Arial" w:cs="Arial"/>
          <w:b/>
          <w:color w:val="0070C0"/>
          <w:sz w:val="24"/>
          <w:szCs w:val="24"/>
        </w:rPr>
        <w:t>S</w:t>
      </w:r>
      <w:r w:rsidRPr="00E45BD3">
        <w:rPr>
          <w:rFonts w:ascii="Arial" w:eastAsiaTheme="minorEastAsia" w:hAnsi="Arial" w:cs="Arial"/>
          <w:b/>
          <w:color w:val="0070C0"/>
          <w:sz w:val="24"/>
          <w:szCs w:val="24"/>
        </w:rPr>
        <w:t xml:space="preserve">tudents </w:t>
      </w:r>
      <w:proofErr w:type="gramStart"/>
      <w:r w:rsidRPr="00E45BD3">
        <w:rPr>
          <w:rFonts w:ascii="Arial" w:eastAsiaTheme="minorEastAsia" w:hAnsi="Arial" w:cs="Arial"/>
          <w:b/>
          <w:color w:val="0070C0"/>
          <w:sz w:val="24"/>
          <w:szCs w:val="24"/>
        </w:rPr>
        <w:t>not</w:t>
      </w:r>
      <w:proofErr w:type="gramEnd"/>
      <w:r w:rsidRPr="00E45BD3">
        <w:rPr>
          <w:rFonts w:ascii="Arial" w:eastAsiaTheme="minorEastAsia" w:hAnsi="Arial" w:cs="Arial"/>
          <w:b/>
          <w:color w:val="0070C0"/>
          <w:sz w:val="24"/>
          <w:szCs w:val="24"/>
        </w:rPr>
        <w:t xml:space="preserve"> </w:t>
      </w:r>
      <w:r w:rsidR="00E45BD3">
        <w:rPr>
          <w:rFonts w:ascii="Arial" w:eastAsiaTheme="minorEastAsia" w:hAnsi="Arial" w:cs="Arial"/>
          <w:b/>
          <w:color w:val="0070C0"/>
          <w:sz w:val="24"/>
          <w:szCs w:val="24"/>
        </w:rPr>
        <w:t>A</w:t>
      </w:r>
      <w:r w:rsidRPr="00E45BD3">
        <w:rPr>
          <w:rFonts w:ascii="Arial" w:eastAsiaTheme="minorEastAsia" w:hAnsi="Arial" w:cs="Arial"/>
          <w:b/>
          <w:color w:val="0070C0"/>
          <w:sz w:val="24"/>
          <w:szCs w:val="24"/>
        </w:rPr>
        <w:t xml:space="preserve">ttending </w:t>
      </w:r>
      <w:r w:rsidR="00E45BD3">
        <w:rPr>
          <w:rFonts w:ascii="Arial" w:eastAsiaTheme="minorEastAsia" w:hAnsi="Arial" w:cs="Arial"/>
          <w:b/>
          <w:color w:val="0070C0"/>
          <w:sz w:val="24"/>
          <w:szCs w:val="24"/>
        </w:rPr>
        <w:t>R</w:t>
      </w:r>
      <w:r w:rsidRPr="00E45BD3">
        <w:rPr>
          <w:rFonts w:ascii="Arial" w:eastAsiaTheme="minorEastAsia" w:hAnsi="Arial" w:cs="Arial"/>
          <w:b/>
          <w:color w:val="0070C0"/>
          <w:sz w:val="24"/>
          <w:szCs w:val="24"/>
        </w:rPr>
        <w:t xml:space="preserve">eligious </w:t>
      </w:r>
      <w:r w:rsidR="00E45BD3">
        <w:rPr>
          <w:rFonts w:ascii="Arial" w:eastAsiaTheme="minorEastAsia" w:hAnsi="Arial" w:cs="Arial"/>
          <w:b/>
          <w:color w:val="0070C0"/>
          <w:sz w:val="24"/>
          <w:szCs w:val="24"/>
        </w:rPr>
        <w:t>I</w:t>
      </w:r>
      <w:r w:rsidRPr="00E45BD3">
        <w:rPr>
          <w:rFonts w:ascii="Arial" w:eastAsiaTheme="minorEastAsia" w:hAnsi="Arial" w:cs="Arial"/>
          <w:b/>
          <w:color w:val="0070C0"/>
          <w:sz w:val="24"/>
          <w:szCs w:val="24"/>
        </w:rPr>
        <w:t xml:space="preserve">nstruction </w:t>
      </w:r>
    </w:p>
    <w:p w14:paraId="0A076D25" w14:textId="77777777" w:rsidR="008A090A" w:rsidRPr="00E45BD3"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59F2ED0C"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271E2142" w14:textId="77777777" w:rsidTr="00950271">
        <w:tc>
          <w:tcPr>
            <w:tcW w:w="9016" w:type="dxa"/>
            <w:shd w:val="clear" w:color="auto" w:fill="E7E6E6" w:themeFill="background2"/>
          </w:tcPr>
          <w:p w14:paraId="577CBF92" w14:textId="679651AA"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 xml:space="preserve">The following are </w:t>
            </w:r>
            <w:r w:rsidR="00E45BD3">
              <w:rPr>
                <w:rFonts w:ascii="Arial" w:eastAsiaTheme="minorEastAsia" w:hAnsi="Arial" w:cs="Arial"/>
              </w:rPr>
              <w:t>Scoil Mhuire</w:t>
            </w:r>
            <w:r w:rsidRPr="003201ED">
              <w:rPr>
                <w:rFonts w:ascii="Arial" w:eastAsiaTheme="minorEastAsia" w:hAnsi="Arial" w:cs="Arial"/>
              </w:rPr>
              <w:t>’s arrangements for students, where parent</w:t>
            </w:r>
            <w:r w:rsidRPr="003201ED">
              <w:rPr>
                <w:rFonts w:ascii="Arial" w:eastAsiaTheme="minorEastAsia" w:hAnsi="Arial" w:cs="Arial"/>
                <w:strike/>
              </w:rPr>
              <w:t>s</w:t>
            </w:r>
            <w:r w:rsidRPr="003201ED">
              <w:rPr>
                <w:rFonts w:ascii="Arial" w:eastAsiaTheme="minorEastAsia" w:hAnsi="Arial" w:cs="Arial"/>
              </w:rPr>
              <w:t xml:space="preserve"> ha</w:t>
            </w:r>
            <w:r w:rsidR="007E3E4E">
              <w:rPr>
                <w:rFonts w:ascii="Arial" w:eastAsiaTheme="minorEastAsia" w:hAnsi="Arial" w:cs="Arial"/>
              </w:rPr>
              <w:t xml:space="preserve">ve </w:t>
            </w:r>
            <w:r w:rsidRPr="003201ED">
              <w:rPr>
                <w:rFonts w:ascii="Arial" w:eastAsiaTheme="minorEastAsia" w:hAnsi="Arial" w:cs="Arial"/>
              </w:rPr>
              <w:t xml:space="preserve">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r w:rsidR="00D65208">
              <w:rPr>
                <w:rFonts w:ascii="Arial" w:eastAsiaTheme="minorEastAsia" w:hAnsi="Arial" w:cs="Arial"/>
              </w:rPr>
              <w:t xml:space="preserve"> Children will remain in the class </w:t>
            </w:r>
            <w:r w:rsidR="00561081">
              <w:rPr>
                <w:rFonts w:ascii="Arial" w:eastAsiaTheme="minorEastAsia" w:hAnsi="Arial" w:cs="Arial"/>
              </w:rPr>
              <w:t xml:space="preserve">during religious instruction </w:t>
            </w:r>
            <w:r w:rsidR="00D65208">
              <w:rPr>
                <w:rFonts w:ascii="Arial" w:eastAsiaTheme="minorEastAsia" w:hAnsi="Arial" w:cs="Arial"/>
              </w:rPr>
              <w:t xml:space="preserve">and complete other </w:t>
            </w:r>
            <w:r w:rsidR="00BD4B1D">
              <w:rPr>
                <w:rFonts w:ascii="Arial" w:eastAsiaTheme="minorEastAsia" w:hAnsi="Arial" w:cs="Arial"/>
              </w:rPr>
              <w:t>curric</w:t>
            </w:r>
            <w:r w:rsidR="00475E23">
              <w:rPr>
                <w:rFonts w:ascii="Arial" w:eastAsiaTheme="minorEastAsia" w:hAnsi="Arial" w:cs="Arial"/>
              </w:rPr>
              <w:t>ular activities</w:t>
            </w:r>
            <w:r w:rsidR="00D65208">
              <w:rPr>
                <w:rFonts w:ascii="Arial" w:eastAsiaTheme="minorEastAsia" w:hAnsi="Arial" w:cs="Arial"/>
              </w:rPr>
              <w:t xml:space="preserve"> at this time.</w:t>
            </w:r>
          </w:p>
          <w:p w14:paraId="67CE388D" w14:textId="77777777" w:rsidR="00F704E7" w:rsidRDefault="00F704E7" w:rsidP="00F704E7">
            <w:pPr>
              <w:autoSpaceDE w:val="0"/>
              <w:autoSpaceDN w:val="0"/>
              <w:adjustRightInd w:val="0"/>
              <w:rPr>
                <w:rFonts w:ascii="Arial" w:eastAsiaTheme="minorEastAsia" w:hAnsi="Arial" w:cs="Arial"/>
              </w:rPr>
            </w:pPr>
          </w:p>
          <w:p w14:paraId="6D5C645E" w14:textId="77777777" w:rsidR="00CE4027" w:rsidRDefault="00CE4027" w:rsidP="00F704E7">
            <w:pPr>
              <w:autoSpaceDE w:val="0"/>
              <w:autoSpaceDN w:val="0"/>
              <w:adjustRightInd w:val="0"/>
              <w:rPr>
                <w:rFonts w:ascii="Arial" w:eastAsiaTheme="minorEastAsia" w:hAnsi="Arial" w:cs="Arial"/>
              </w:rPr>
            </w:pPr>
            <w:r>
              <w:rPr>
                <w:rFonts w:ascii="Arial" w:eastAsiaTheme="minorEastAsia" w:hAnsi="Arial" w:cs="Arial"/>
              </w:rPr>
              <w:t>A written request should be made to the Principal of the school.  A meeting will then be arranged with the parent(s) to discuss how the request may be accommodated by the school.</w:t>
            </w:r>
          </w:p>
          <w:p w14:paraId="0C83609D"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49EE999F" w14:textId="77777777" w:rsidR="007011AF" w:rsidRDefault="007011AF" w:rsidP="007011AF">
      <w:pPr>
        <w:pStyle w:val="Heading2"/>
        <w:ind w:left="426"/>
        <w:rPr>
          <w:rFonts w:ascii="Arial" w:eastAsiaTheme="minorEastAsia" w:hAnsi="Arial" w:cs="Arial"/>
          <w:b/>
          <w:color w:val="0070C0"/>
          <w:sz w:val="24"/>
          <w:szCs w:val="24"/>
        </w:rPr>
      </w:pPr>
      <w:bookmarkStart w:id="8" w:name="_Reviews/appeals"/>
      <w:bookmarkStart w:id="9" w:name="_Ref31796704"/>
      <w:bookmarkEnd w:id="8"/>
    </w:p>
    <w:bookmarkEnd w:id="9"/>
    <w:p w14:paraId="61884EE3" w14:textId="77777777" w:rsidR="007168B1" w:rsidRPr="00F10BC8" w:rsidRDefault="007168B1" w:rsidP="00F10BC8">
      <w:pPr>
        <w:pStyle w:val="Heading2"/>
        <w:numPr>
          <w:ilvl w:val="0"/>
          <w:numId w:val="29"/>
        </w:numPr>
        <w:ind w:left="426" w:hanging="426"/>
        <w:jc w:val="both"/>
        <w:rPr>
          <w:rFonts w:ascii="Arial" w:eastAsiaTheme="minorEastAsia" w:hAnsi="Arial" w:cs="Arial"/>
          <w:b/>
          <w:color w:val="0070C0"/>
          <w:sz w:val="24"/>
          <w:szCs w:val="24"/>
        </w:rPr>
      </w:pPr>
      <w:r w:rsidRPr="00F10BC8">
        <w:rPr>
          <w:rFonts w:ascii="Arial" w:hAnsi="Arial" w:cs="Arial"/>
          <w:b/>
          <w:bCs/>
          <w:color w:val="0070C0"/>
        </w:rPr>
        <w:t xml:space="preserve">Review of </w:t>
      </w:r>
      <w:r w:rsidR="006F289B" w:rsidRPr="00F10BC8">
        <w:rPr>
          <w:rFonts w:ascii="Arial" w:hAnsi="Arial" w:cs="Arial"/>
          <w:b/>
          <w:bCs/>
          <w:color w:val="0070C0"/>
        </w:rPr>
        <w:t>D</w:t>
      </w:r>
      <w:r w:rsidRPr="00F10BC8">
        <w:rPr>
          <w:rFonts w:ascii="Arial" w:hAnsi="Arial" w:cs="Arial"/>
          <w:b/>
          <w:bCs/>
          <w:color w:val="0070C0"/>
        </w:rPr>
        <w:t xml:space="preserve">ecisions by the </w:t>
      </w:r>
      <w:r w:rsidR="006F289B" w:rsidRPr="00F10BC8">
        <w:rPr>
          <w:rFonts w:ascii="Arial" w:hAnsi="Arial" w:cs="Arial"/>
          <w:b/>
          <w:bCs/>
          <w:color w:val="0070C0"/>
        </w:rPr>
        <w:t>B</w:t>
      </w:r>
      <w:r w:rsidRPr="00F10BC8">
        <w:rPr>
          <w:rFonts w:ascii="Arial" w:hAnsi="Arial" w:cs="Arial"/>
          <w:b/>
          <w:bCs/>
          <w:color w:val="0070C0"/>
        </w:rPr>
        <w:t>oard of Management</w:t>
      </w:r>
    </w:p>
    <w:p w14:paraId="45474A68" w14:textId="77777777" w:rsidR="007168B1" w:rsidRPr="00AD0B5E" w:rsidRDefault="007168B1" w:rsidP="006F289B">
      <w:pPr>
        <w:autoSpaceDE w:val="0"/>
        <w:autoSpaceDN w:val="0"/>
        <w:spacing w:line="240" w:lineRule="auto"/>
        <w:jc w:val="both"/>
        <w:rPr>
          <w:rFonts w:ascii="Arial" w:hAnsi="Arial" w:cs="Arial"/>
        </w:rPr>
      </w:pPr>
      <w:r w:rsidRPr="00AD0B5E">
        <w:rPr>
          <w:rFonts w:ascii="Arial" w:hAnsi="Arial" w:cs="Arial"/>
        </w:rPr>
        <w:t xml:space="preserve">The parent of the student, may request the </w:t>
      </w:r>
      <w:r w:rsidR="00F10BC8">
        <w:rPr>
          <w:rFonts w:ascii="Arial" w:hAnsi="Arial" w:cs="Arial"/>
        </w:rPr>
        <w:t>BoM</w:t>
      </w:r>
      <w:r w:rsidR="006F289B">
        <w:rPr>
          <w:rFonts w:ascii="Arial" w:hAnsi="Arial" w:cs="Arial"/>
        </w:rPr>
        <w:t xml:space="preserve"> </w:t>
      </w:r>
      <w:r w:rsidRPr="00AD0B5E">
        <w:rPr>
          <w:rFonts w:ascii="Arial" w:hAnsi="Arial" w:cs="Arial"/>
        </w:rPr>
        <w:t>to review a decision to refuse admission. Such requests must be made in accordance with Section 29C of the Education Act</w:t>
      </w:r>
      <w:r w:rsidR="00F10BC8">
        <w:rPr>
          <w:rFonts w:ascii="Arial" w:hAnsi="Arial" w:cs="Arial"/>
        </w:rPr>
        <w:t>s</w:t>
      </w:r>
      <w:r w:rsidRPr="00AD0B5E">
        <w:rPr>
          <w:rFonts w:ascii="Arial" w:hAnsi="Arial" w:cs="Arial"/>
        </w:rPr>
        <w:t xml:space="preserve"> 1998</w:t>
      </w:r>
      <w:r w:rsidR="00F10BC8">
        <w:rPr>
          <w:rFonts w:ascii="Arial" w:hAnsi="Arial" w:cs="Arial"/>
        </w:rPr>
        <w:t>-2018.</w:t>
      </w:r>
    </w:p>
    <w:p w14:paraId="5AFE5FDB" w14:textId="77777777" w:rsidR="007168B1" w:rsidRPr="00AD0B5E" w:rsidRDefault="007168B1" w:rsidP="006F289B">
      <w:pPr>
        <w:autoSpaceDE w:val="0"/>
        <w:autoSpaceDN w:val="0"/>
        <w:spacing w:line="240" w:lineRule="auto"/>
        <w:jc w:val="both"/>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6BB039DC" w14:textId="77777777" w:rsidR="007168B1" w:rsidRPr="00AD0B5E" w:rsidRDefault="007168B1" w:rsidP="006F289B">
      <w:pPr>
        <w:autoSpaceDE w:val="0"/>
        <w:autoSpaceDN w:val="0"/>
        <w:spacing w:line="240" w:lineRule="auto"/>
        <w:jc w:val="both"/>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w:t>
      </w:r>
      <w:r w:rsidR="00F10BC8">
        <w:rPr>
          <w:rFonts w:ascii="Arial" w:hAnsi="Arial" w:cs="Arial"/>
        </w:rPr>
        <w:t>s</w:t>
      </w:r>
      <w:r w:rsidRPr="00AD0B5E">
        <w:rPr>
          <w:rFonts w:ascii="Arial" w:hAnsi="Arial" w:cs="Arial"/>
        </w:rPr>
        <w:t xml:space="preserve"> 1998</w:t>
      </w:r>
      <w:r w:rsidR="00F10BC8">
        <w:rPr>
          <w:rFonts w:ascii="Arial" w:hAnsi="Arial" w:cs="Arial"/>
        </w:rPr>
        <w:t>-2018</w:t>
      </w:r>
      <w:r w:rsidRPr="00AD0B5E">
        <w:rPr>
          <w:rFonts w:ascii="Arial" w:hAnsi="Arial" w:cs="Arial"/>
        </w:rPr>
        <w:t>.</w:t>
      </w:r>
    </w:p>
    <w:p w14:paraId="62A89CF0" w14:textId="77777777" w:rsidR="007168B1" w:rsidRPr="00AD0B5E" w:rsidRDefault="007168B1" w:rsidP="006F289B">
      <w:pPr>
        <w:autoSpaceDE w:val="0"/>
        <w:autoSpaceDN w:val="0"/>
        <w:spacing w:line="240" w:lineRule="auto"/>
        <w:jc w:val="both"/>
        <w:rPr>
          <w:rFonts w:ascii="Arial" w:hAnsi="Arial" w:cs="Arial"/>
        </w:rPr>
      </w:pPr>
      <w:r w:rsidRPr="00AD0B5E">
        <w:rPr>
          <w:rFonts w:ascii="Arial" w:hAnsi="Arial" w:cs="Arial"/>
          <w:b/>
          <w:bCs/>
        </w:rPr>
        <w:lastRenderedPageBreak/>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w:t>
      </w:r>
      <w:r w:rsidR="006F289B">
        <w:rPr>
          <w:rFonts w:ascii="Arial" w:hAnsi="Arial" w:cs="Arial"/>
        </w:rPr>
        <w:t>B</w:t>
      </w:r>
      <w:r w:rsidRPr="00AD0B5E">
        <w:rPr>
          <w:rFonts w:ascii="Arial" w:hAnsi="Arial" w:cs="Arial"/>
        </w:rPr>
        <w:t>o</w:t>
      </w:r>
      <w:r w:rsidR="00F10BC8">
        <w:rPr>
          <w:rFonts w:ascii="Arial" w:hAnsi="Arial" w:cs="Arial"/>
        </w:rPr>
        <w:t>M</w:t>
      </w:r>
      <w:r w:rsidRPr="00AD0B5E">
        <w:rPr>
          <w:rFonts w:ascii="Arial" w:hAnsi="Arial" w:cs="Arial"/>
        </w:rPr>
        <w:t xml:space="preserve"> </w:t>
      </w:r>
      <w:r w:rsidRPr="00F10BC8">
        <w:rPr>
          <w:rFonts w:ascii="Arial" w:hAnsi="Arial" w:cs="Arial"/>
          <w:b/>
          <w:u w:val="single"/>
        </w:rPr>
        <w:t>prior</w:t>
      </w:r>
      <w:r w:rsidRPr="00AD0B5E">
        <w:rPr>
          <w:rFonts w:ascii="Arial" w:hAnsi="Arial" w:cs="Arial"/>
        </w:rPr>
        <w:t xml:space="preserve"> to making an appeal under section 29 of the Education Act 1998.</w:t>
      </w:r>
    </w:p>
    <w:p w14:paraId="7999924E" w14:textId="77777777" w:rsidR="007168B1" w:rsidRPr="00AD0B5E" w:rsidRDefault="007168B1" w:rsidP="006F289B">
      <w:pPr>
        <w:autoSpaceDE w:val="0"/>
        <w:autoSpaceDN w:val="0"/>
        <w:spacing w:line="240" w:lineRule="auto"/>
        <w:jc w:val="both"/>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w:t>
      </w:r>
      <w:r w:rsidR="00F10BC8">
        <w:rPr>
          <w:rFonts w:ascii="Arial" w:hAnsi="Arial" w:cs="Arial"/>
          <w:b/>
          <w:bCs/>
          <w:u w:val="single"/>
        </w:rPr>
        <w:t>ust</w:t>
      </w:r>
      <w:r w:rsidRPr="00AD0B5E">
        <w:rPr>
          <w:rFonts w:ascii="Arial" w:hAnsi="Arial" w:cs="Arial"/>
          <w:b/>
          <w:bCs/>
          <w:u w:val="single"/>
        </w:rPr>
        <w:t xml:space="preserve"> request a review</w:t>
      </w:r>
      <w:r w:rsidRPr="00AD0B5E">
        <w:rPr>
          <w:rFonts w:ascii="Arial" w:hAnsi="Arial" w:cs="Arial"/>
        </w:rPr>
        <w:t xml:space="preserve"> of that decision by the </w:t>
      </w:r>
      <w:r w:rsidR="00F10BC8">
        <w:rPr>
          <w:rFonts w:ascii="Arial" w:hAnsi="Arial" w:cs="Arial"/>
        </w:rPr>
        <w:t>BoM</w:t>
      </w:r>
      <w:r w:rsidRPr="00AD0B5E">
        <w:rPr>
          <w:rFonts w:ascii="Arial" w:hAnsi="Arial" w:cs="Arial"/>
        </w:rPr>
        <w:t xml:space="preserve"> </w:t>
      </w:r>
      <w:r w:rsidRPr="00F10BC8">
        <w:rPr>
          <w:rFonts w:ascii="Arial" w:hAnsi="Arial" w:cs="Arial"/>
          <w:b/>
          <w:u w:val="single"/>
        </w:rPr>
        <w:t>prior</w:t>
      </w:r>
      <w:r w:rsidRPr="00AD0B5E">
        <w:rPr>
          <w:rFonts w:ascii="Arial" w:hAnsi="Arial" w:cs="Arial"/>
        </w:rPr>
        <w:t xml:space="preserve"> to making an appeal under section 29 of the Education Act 1998.   </w:t>
      </w:r>
    </w:p>
    <w:p w14:paraId="138EA27D" w14:textId="77777777" w:rsidR="002B09BE" w:rsidRDefault="002B09BE" w:rsidP="00B37614">
      <w:pPr>
        <w:pStyle w:val="NoSpacing"/>
      </w:pPr>
    </w:p>
    <w:p w14:paraId="61FC5B77" w14:textId="77777777" w:rsidR="007168B1" w:rsidRPr="006F289B" w:rsidRDefault="007168B1" w:rsidP="007927B0">
      <w:pPr>
        <w:pStyle w:val="NormalWeb"/>
        <w:jc w:val="both"/>
        <w:rPr>
          <w:rFonts w:ascii="Arial" w:hAnsi="Arial" w:cs="Arial"/>
          <w:b/>
          <w:bCs/>
          <w:color w:val="0070C0"/>
          <w:sz w:val="22"/>
          <w:szCs w:val="22"/>
        </w:rPr>
      </w:pPr>
      <w:r w:rsidRPr="006F289B">
        <w:rPr>
          <w:rFonts w:ascii="Arial" w:hAnsi="Arial" w:cs="Arial"/>
          <w:b/>
          <w:bCs/>
          <w:color w:val="0070C0"/>
          <w:sz w:val="22"/>
          <w:szCs w:val="22"/>
        </w:rPr>
        <w:t xml:space="preserve">Right of </w:t>
      </w:r>
      <w:r w:rsidR="00CD6C97">
        <w:rPr>
          <w:rFonts w:ascii="Arial" w:hAnsi="Arial" w:cs="Arial"/>
          <w:b/>
          <w:bCs/>
          <w:color w:val="0070C0"/>
          <w:sz w:val="22"/>
          <w:szCs w:val="22"/>
        </w:rPr>
        <w:t>Appeal</w:t>
      </w:r>
    </w:p>
    <w:p w14:paraId="294DDE11" w14:textId="77777777" w:rsidR="007168B1" w:rsidRPr="00AD0B5E" w:rsidRDefault="007168B1" w:rsidP="007927B0">
      <w:pPr>
        <w:autoSpaceDE w:val="0"/>
        <w:autoSpaceDN w:val="0"/>
        <w:spacing w:line="240" w:lineRule="auto"/>
        <w:jc w:val="both"/>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2B4CF2FE" w14:textId="77777777" w:rsidR="007168B1" w:rsidRPr="00AD0B5E" w:rsidRDefault="007168B1" w:rsidP="007927B0">
      <w:pPr>
        <w:autoSpaceDE w:val="0"/>
        <w:autoSpaceDN w:val="0"/>
        <w:spacing w:line="240" w:lineRule="auto"/>
        <w:jc w:val="both"/>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14:paraId="4212B252" w14:textId="77777777" w:rsidR="007168B1" w:rsidRPr="00AD0B5E" w:rsidRDefault="007168B1" w:rsidP="007927B0">
      <w:pPr>
        <w:autoSpaceDE w:val="0"/>
        <w:autoSpaceDN w:val="0"/>
        <w:spacing w:line="240" w:lineRule="auto"/>
        <w:jc w:val="both"/>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14:paraId="624FC888" w14:textId="77777777" w:rsidR="007168B1" w:rsidRPr="00AD0B5E" w:rsidRDefault="007168B1" w:rsidP="007927B0">
      <w:pPr>
        <w:autoSpaceDE w:val="0"/>
        <w:autoSpaceDN w:val="0"/>
        <w:spacing w:line="240" w:lineRule="auto"/>
        <w:jc w:val="both"/>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w:t>
      </w:r>
      <w:r w:rsidR="00CD6C97">
        <w:rPr>
          <w:rFonts w:ascii="Arial" w:hAnsi="Arial" w:cs="Arial"/>
        </w:rPr>
        <w:t>BoM</w:t>
      </w:r>
      <w:r w:rsidRPr="00AD0B5E">
        <w:rPr>
          <w:rFonts w:ascii="Arial" w:hAnsi="Arial" w:cs="Arial"/>
        </w:rPr>
        <w:t xml:space="preserve">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29CCF3F5" w14:textId="77777777" w:rsidR="007168B1" w:rsidRPr="00AD0B5E" w:rsidRDefault="007168B1" w:rsidP="007927B0">
      <w:pPr>
        <w:autoSpaceDE w:val="0"/>
        <w:autoSpaceDN w:val="0"/>
        <w:spacing w:line="240" w:lineRule="auto"/>
        <w:jc w:val="both"/>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w:t>
      </w:r>
      <w:r w:rsidR="00CD6C97">
        <w:rPr>
          <w:rFonts w:ascii="Arial" w:hAnsi="Arial" w:cs="Arial"/>
          <w:b/>
          <w:bCs/>
          <w:u w:val="single"/>
        </w:rPr>
        <w:t>ust</w:t>
      </w:r>
      <w:r w:rsidRPr="00AD0B5E">
        <w:rPr>
          <w:rFonts w:ascii="Arial" w:hAnsi="Arial" w:cs="Arial"/>
          <w:b/>
          <w:bCs/>
          <w:u w:val="single"/>
        </w:rPr>
        <w:t xml:space="preserve"> request a review</w:t>
      </w:r>
      <w:r w:rsidRPr="00AD0B5E">
        <w:rPr>
          <w:rFonts w:ascii="Arial" w:hAnsi="Arial" w:cs="Arial"/>
        </w:rPr>
        <w:t xml:space="preserve"> of that decision by the </w:t>
      </w:r>
      <w:r w:rsidR="00CD6C97">
        <w:rPr>
          <w:rFonts w:ascii="Arial" w:hAnsi="Arial" w:cs="Arial"/>
        </w:rPr>
        <w:t>BoM</w:t>
      </w:r>
      <w:r w:rsidRPr="00AD0B5E">
        <w:rPr>
          <w:rFonts w:ascii="Arial" w:hAnsi="Arial" w:cs="Arial"/>
        </w:rPr>
        <w:t xml:space="preserve"> prior to making an appeal under section 29 of the Education Act 1998. (see Review of decisions by the Board of Management)</w:t>
      </w:r>
    </w:p>
    <w:p w14:paraId="36B7BCB8" w14:textId="77777777" w:rsidR="007168B1" w:rsidRPr="00AD0B5E" w:rsidRDefault="007168B1" w:rsidP="007927B0">
      <w:pPr>
        <w:autoSpaceDE w:val="0"/>
        <w:autoSpaceDN w:val="0"/>
        <w:spacing w:line="240" w:lineRule="auto"/>
        <w:jc w:val="both"/>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41CFB9F5" w14:textId="77777777" w:rsidR="002B7446" w:rsidRDefault="007168B1" w:rsidP="007927B0">
      <w:pPr>
        <w:autoSpaceDE w:val="0"/>
        <w:autoSpaceDN w:val="0"/>
        <w:spacing w:line="240" w:lineRule="auto"/>
        <w:jc w:val="both"/>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6583C96A" w14:textId="77777777" w:rsidR="00AE78BB" w:rsidRPr="006F289B" w:rsidRDefault="00AE78BB" w:rsidP="007168B1">
      <w:pPr>
        <w:autoSpaceDE w:val="0"/>
        <w:autoSpaceDN w:val="0"/>
        <w:spacing w:line="240" w:lineRule="auto"/>
        <w:rPr>
          <w:rFonts w:ascii="Arial" w:hAnsi="Arial" w:cs="Arial"/>
          <w:b/>
          <w:color w:val="0070C0"/>
        </w:rPr>
      </w:pPr>
    </w:p>
    <w:p w14:paraId="4D4DCD6E" w14:textId="77777777" w:rsidR="00E83E96" w:rsidRDefault="00AE78BB" w:rsidP="007168B1">
      <w:pPr>
        <w:autoSpaceDE w:val="0"/>
        <w:autoSpaceDN w:val="0"/>
        <w:spacing w:line="240" w:lineRule="auto"/>
        <w:rPr>
          <w:rFonts w:ascii="Arial" w:hAnsi="Arial" w:cs="Arial"/>
          <w:b/>
          <w:color w:val="0070C0"/>
        </w:rPr>
      </w:pPr>
      <w:r w:rsidRPr="006F289B">
        <w:rPr>
          <w:rFonts w:ascii="Arial" w:hAnsi="Arial" w:cs="Arial"/>
          <w:b/>
          <w:color w:val="0070C0"/>
        </w:rPr>
        <w:t xml:space="preserve">Signed:  </w:t>
      </w:r>
      <w:r w:rsidR="009A1208" w:rsidRPr="009A1208">
        <w:rPr>
          <w:noProof/>
        </w:rPr>
        <w:t xml:space="preserve"> </w:t>
      </w:r>
      <w:r w:rsidRPr="006F289B">
        <w:rPr>
          <w:rFonts w:ascii="Arial" w:hAnsi="Arial" w:cs="Arial"/>
          <w:b/>
          <w:color w:val="0070C0"/>
        </w:rPr>
        <w:t xml:space="preserve"> </w:t>
      </w:r>
    </w:p>
    <w:p w14:paraId="0E95A5D5" w14:textId="370F626E" w:rsidR="00117827" w:rsidRPr="006F289B" w:rsidRDefault="00E83E96" w:rsidP="007168B1">
      <w:pPr>
        <w:autoSpaceDE w:val="0"/>
        <w:autoSpaceDN w:val="0"/>
        <w:spacing w:line="240" w:lineRule="auto"/>
        <w:rPr>
          <w:rFonts w:ascii="Arial" w:hAnsi="Arial" w:cs="Arial"/>
          <w:b/>
          <w:color w:val="0070C0"/>
        </w:rPr>
      </w:pPr>
      <w:r>
        <w:rPr>
          <w:rFonts w:ascii="Arial" w:hAnsi="Arial" w:cs="Arial"/>
          <w:b/>
          <w:noProof/>
          <w:color w:val="0070C0"/>
        </w:rPr>
        <w:drawing>
          <wp:inline distT="0" distB="0" distL="0" distR="0" wp14:anchorId="41DCE8E2" wp14:editId="7FAC25D2">
            <wp:extent cx="1435261" cy="43013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z signature.PNG"/>
                    <pic:cNvPicPr/>
                  </pic:nvPicPr>
                  <pic:blipFill>
                    <a:blip r:embed="rId12">
                      <a:extLst>
                        <a:ext uri="{28A0092B-C50C-407E-A947-70E740481C1C}">
                          <a14:useLocalDpi xmlns:a14="http://schemas.microsoft.com/office/drawing/2010/main" val="0"/>
                        </a:ext>
                      </a:extLst>
                    </a:blip>
                    <a:stretch>
                      <a:fillRect/>
                    </a:stretch>
                  </pic:blipFill>
                  <pic:spPr>
                    <a:xfrm>
                      <a:off x="0" y="0"/>
                      <a:ext cx="1486422" cy="445472"/>
                    </a:xfrm>
                    <a:prstGeom prst="rect">
                      <a:avLst/>
                    </a:prstGeom>
                  </pic:spPr>
                </pic:pic>
              </a:graphicData>
            </a:graphic>
          </wp:inline>
        </w:drawing>
      </w:r>
      <w:r w:rsidR="00117827">
        <w:rPr>
          <w:rFonts w:ascii="Arial" w:hAnsi="Arial" w:cs="Arial"/>
          <w:b/>
          <w:color w:val="0070C0"/>
        </w:rPr>
        <w:tab/>
      </w:r>
      <w:r w:rsidR="00117827">
        <w:rPr>
          <w:rFonts w:ascii="Arial" w:hAnsi="Arial" w:cs="Arial"/>
          <w:b/>
          <w:color w:val="0070C0"/>
        </w:rPr>
        <w:tab/>
      </w:r>
    </w:p>
    <w:p w14:paraId="67940BE6" w14:textId="77777777" w:rsidR="00117827" w:rsidRDefault="00E22436" w:rsidP="00117827">
      <w:pPr>
        <w:pStyle w:val="ListParagraph"/>
        <w:numPr>
          <w:ilvl w:val="0"/>
          <w:numId w:val="36"/>
        </w:numPr>
        <w:autoSpaceDE w:val="0"/>
        <w:autoSpaceDN w:val="0"/>
        <w:spacing w:line="240" w:lineRule="auto"/>
        <w:rPr>
          <w:rFonts w:ascii="Arial" w:hAnsi="Arial" w:cs="Arial"/>
          <w:b/>
          <w:color w:val="0070C0"/>
        </w:rPr>
      </w:pPr>
      <w:r w:rsidRPr="00117827">
        <w:rPr>
          <w:rFonts w:ascii="Arial" w:hAnsi="Arial" w:cs="Arial"/>
          <w:b/>
          <w:color w:val="0070C0"/>
        </w:rPr>
        <w:t>Cunningham</w:t>
      </w:r>
      <w:r w:rsidR="00AE78BB" w:rsidRPr="00117827">
        <w:rPr>
          <w:rFonts w:ascii="Arial" w:hAnsi="Arial" w:cs="Arial"/>
          <w:b/>
          <w:color w:val="0070C0"/>
        </w:rPr>
        <w:t xml:space="preserve">    </w:t>
      </w:r>
    </w:p>
    <w:p w14:paraId="25E89276" w14:textId="0AFDC563" w:rsidR="00117827" w:rsidRPr="00117827" w:rsidRDefault="00117827" w:rsidP="00117827">
      <w:pPr>
        <w:autoSpaceDE w:val="0"/>
        <w:autoSpaceDN w:val="0"/>
        <w:spacing w:line="240" w:lineRule="auto"/>
        <w:ind w:left="360"/>
        <w:rPr>
          <w:rFonts w:ascii="Arial" w:hAnsi="Arial" w:cs="Arial"/>
          <w:b/>
          <w:color w:val="0070C0"/>
        </w:rPr>
      </w:pPr>
      <w:r w:rsidRPr="006F289B">
        <w:rPr>
          <w:rFonts w:ascii="Arial" w:hAnsi="Arial" w:cs="Arial"/>
          <w:b/>
          <w:color w:val="0070C0"/>
        </w:rPr>
        <w:t>Chairperson of</w:t>
      </w:r>
      <w:r>
        <w:rPr>
          <w:rFonts w:ascii="Arial" w:hAnsi="Arial" w:cs="Arial"/>
          <w:b/>
          <w:color w:val="0070C0"/>
        </w:rPr>
        <w:t xml:space="preserve"> the</w:t>
      </w:r>
      <w:r w:rsidRPr="006F289B">
        <w:rPr>
          <w:rFonts w:ascii="Arial" w:hAnsi="Arial" w:cs="Arial"/>
          <w:b/>
          <w:color w:val="0070C0"/>
        </w:rPr>
        <w:t xml:space="preserve"> Board of Management</w:t>
      </w:r>
      <w:r w:rsidR="00AE78BB" w:rsidRPr="00117827">
        <w:rPr>
          <w:rFonts w:ascii="Arial" w:hAnsi="Arial" w:cs="Arial"/>
          <w:b/>
          <w:color w:val="0070C0"/>
        </w:rPr>
        <w:t xml:space="preserve">                   </w:t>
      </w:r>
      <w:r w:rsidR="006F289B" w:rsidRPr="00117827">
        <w:rPr>
          <w:rFonts w:ascii="Arial" w:hAnsi="Arial" w:cs="Arial"/>
          <w:b/>
          <w:color w:val="0070C0"/>
        </w:rPr>
        <w:tab/>
      </w:r>
      <w:r w:rsidR="006F289B" w:rsidRPr="00117827">
        <w:rPr>
          <w:rFonts w:ascii="Arial" w:hAnsi="Arial" w:cs="Arial"/>
          <w:b/>
          <w:color w:val="0070C0"/>
        </w:rPr>
        <w:tab/>
      </w:r>
      <w:r w:rsidR="00E22436" w:rsidRPr="00117827">
        <w:rPr>
          <w:rFonts w:ascii="Arial" w:hAnsi="Arial" w:cs="Arial"/>
          <w:b/>
          <w:color w:val="0070C0"/>
        </w:rPr>
        <w:tab/>
      </w:r>
      <w:r w:rsidR="00E22436" w:rsidRPr="00117827">
        <w:rPr>
          <w:rFonts w:ascii="Arial" w:hAnsi="Arial" w:cs="Arial"/>
          <w:b/>
          <w:color w:val="0070C0"/>
        </w:rPr>
        <w:tab/>
      </w:r>
    </w:p>
    <w:p w14:paraId="211CD177" w14:textId="044932CE" w:rsidR="00117827" w:rsidRDefault="00117827" w:rsidP="00117827">
      <w:pPr>
        <w:autoSpaceDE w:val="0"/>
        <w:autoSpaceDN w:val="0"/>
        <w:spacing w:line="240" w:lineRule="auto"/>
        <w:ind w:left="360"/>
        <w:rPr>
          <w:rFonts w:ascii="Arial" w:hAnsi="Arial" w:cs="Arial"/>
          <w:b/>
          <w:color w:val="0070C0"/>
        </w:rPr>
      </w:pPr>
    </w:p>
    <w:p w14:paraId="072EC1B6" w14:textId="77777777" w:rsidR="00117827" w:rsidRDefault="00117827" w:rsidP="00117827">
      <w:pPr>
        <w:autoSpaceDE w:val="0"/>
        <w:autoSpaceDN w:val="0"/>
        <w:spacing w:line="240" w:lineRule="auto"/>
        <w:ind w:left="360"/>
        <w:rPr>
          <w:rFonts w:ascii="Arial" w:hAnsi="Arial" w:cs="Arial"/>
          <w:b/>
          <w:color w:val="0070C0"/>
        </w:rPr>
      </w:pPr>
    </w:p>
    <w:p w14:paraId="478E077A" w14:textId="1E6ADA66" w:rsidR="00117827" w:rsidRDefault="00117827" w:rsidP="00117827">
      <w:pPr>
        <w:autoSpaceDE w:val="0"/>
        <w:autoSpaceDN w:val="0"/>
        <w:spacing w:line="240" w:lineRule="auto"/>
        <w:ind w:left="360"/>
        <w:rPr>
          <w:rFonts w:ascii="Arial" w:hAnsi="Arial" w:cs="Arial"/>
          <w:b/>
          <w:color w:val="0070C0"/>
        </w:rPr>
      </w:pPr>
      <w:r>
        <w:rPr>
          <w:rFonts w:ascii="Arial" w:hAnsi="Arial" w:cs="Arial"/>
          <w:b/>
          <w:noProof/>
          <w:color w:val="0070C0"/>
        </w:rPr>
        <w:drawing>
          <wp:inline distT="0" distB="0" distL="0" distR="0" wp14:anchorId="537465C7" wp14:editId="337158DD">
            <wp:extent cx="2095792" cy="37152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laith signature.PNG"/>
                    <pic:cNvPicPr/>
                  </pic:nvPicPr>
                  <pic:blipFill>
                    <a:blip r:embed="rId13">
                      <a:extLst>
                        <a:ext uri="{28A0092B-C50C-407E-A947-70E740481C1C}">
                          <a14:useLocalDpi xmlns:a14="http://schemas.microsoft.com/office/drawing/2010/main" val="0"/>
                        </a:ext>
                      </a:extLst>
                    </a:blip>
                    <a:stretch>
                      <a:fillRect/>
                    </a:stretch>
                  </pic:blipFill>
                  <pic:spPr>
                    <a:xfrm>
                      <a:off x="0" y="0"/>
                      <a:ext cx="2095792" cy="371527"/>
                    </a:xfrm>
                    <a:prstGeom prst="rect">
                      <a:avLst/>
                    </a:prstGeom>
                  </pic:spPr>
                </pic:pic>
              </a:graphicData>
            </a:graphic>
          </wp:inline>
        </w:drawing>
      </w:r>
    </w:p>
    <w:p w14:paraId="3446CBD8" w14:textId="47E216B5" w:rsidR="00AE78BB" w:rsidRPr="00117827" w:rsidRDefault="00E22436" w:rsidP="00117827">
      <w:pPr>
        <w:autoSpaceDE w:val="0"/>
        <w:autoSpaceDN w:val="0"/>
        <w:spacing w:line="240" w:lineRule="auto"/>
        <w:ind w:left="360"/>
        <w:rPr>
          <w:rFonts w:ascii="Arial" w:hAnsi="Arial" w:cs="Arial"/>
          <w:b/>
          <w:color w:val="0070C0"/>
        </w:rPr>
      </w:pPr>
      <w:proofErr w:type="spellStart"/>
      <w:r w:rsidRPr="00117827">
        <w:rPr>
          <w:rFonts w:ascii="Arial" w:hAnsi="Arial" w:cs="Arial"/>
          <w:b/>
          <w:color w:val="0070C0"/>
        </w:rPr>
        <w:t>Orlaith</w:t>
      </w:r>
      <w:proofErr w:type="spellEnd"/>
      <w:r w:rsidRPr="00117827">
        <w:rPr>
          <w:rFonts w:ascii="Arial" w:hAnsi="Arial" w:cs="Arial"/>
          <w:b/>
          <w:color w:val="0070C0"/>
        </w:rPr>
        <w:t xml:space="preserve"> Gallagher</w:t>
      </w:r>
    </w:p>
    <w:p w14:paraId="1B06E46E" w14:textId="0282EDEF" w:rsidR="00AE78BB" w:rsidRPr="006F289B" w:rsidRDefault="00AE78BB" w:rsidP="00117827">
      <w:pPr>
        <w:autoSpaceDE w:val="0"/>
        <w:autoSpaceDN w:val="0"/>
        <w:spacing w:line="240" w:lineRule="auto"/>
        <w:ind w:firstLine="360"/>
        <w:rPr>
          <w:rFonts w:ascii="Arial" w:hAnsi="Arial" w:cs="Arial"/>
          <w:b/>
          <w:color w:val="0070C0"/>
        </w:rPr>
      </w:pPr>
      <w:r w:rsidRPr="006F289B">
        <w:rPr>
          <w:rFonts w:ascii="Arial" w:hAnsi="Arial" w:cs="Arial"/>
          <w:b/>
          <w:color w:val="0070C0"/>
        </w:rPr>
        <w:t>Principal</w:t>
      </w:r>
    </w:p>
    <w:p w14:paraId="727603F5" w14:textId="0CC7D02F" w:rsidR="00AE78BB" w:rsidRDefault="00AE78BB" w:rsidP="007168B1">
      <w:pPr>
        <w:autoSpaceDE w:val="0"/>
        <w:autoSpaceDN w:val="0"/>
        <w:spacing w:line="240" w:lineRule="auto"/>
        <w:rPr>
          <w:rFonts w:ascii="Arial" w:hAnsi="Arial" w:cs="Arial"/>
        </w:rPr>
      </w:pPr>
      <w:r>
        <w:rPr>
          <w:rFonts w:ascii="Arial" w:hAnsi="Arial" w:cs="Arial"/>
        </w:rPr>
        <w:lastRenderedPageBreak/>
        <w:t xml:space="preserve">              </w:t>
      </w:r>
    </w:p>
    <w:p w14:paraId="620C3F58" w14:textId="1CE7C75F" w:rsidR="00475E23" w:rsidRDefault="00475E23" w:rsidP="00475E23">
      <w:pPr>
        <w:autoSpaceDE w:val="0"/>
        <w:autoSpaceDN w:val="0"/>
        <w:spacing w:line="240" w:lineRule="auto"/>
        <w:jc w:val="center"/>
        <w:rPr>
          <w:rFonts w:ascii="Arial" w:hAnsi="Arial" w:cs="Arial"/>
          <w:b/>
          <w:u w:val="single"/>
        </w:rPr>
      </w:pPr>
      <w:bookmarkStart w:id="10" w:name="_GoBack"/>
      <w:bookmarkEnd w:id="10"/>
      <w:r>
        <w:rPr>
          <w:rFonts w:ascii="Arial" w:hAnsi="Arial" w:cs="Arial"/>
          <w:b/>
          <w:u w:val="single"/>
        </w:rPr>
        <w:t>APPENDIX 1</w:t>
      </w:r>
    </w:p>
    <w:p w14:paraId="02D84BA0" w14:textId="26E2583A" w:rsidR="00475E23" w:rsidRDefault="00475E23" w:rsidP="00475E23">
      <w:pPr>
        <w:autoSpaceDE w:val="0"/>
        <w:autoSpaceDN w:val="0"/>
        <w:spacing w:line="240" w:lineRule="auto"/>
        <w:jc w:val="center"/>
        <w:rPr>
          <w:rFonts w:ascii="Arial" w:hAnsi="Arial" w:cs="Arial"/>
          <w:b/>
          <w:u w:val="single"/>
        </w:rPr>
      </w:pPr>
      <w:r>
        <w:rPr>
          <w:rFonts w:ascii="Arial" w:hAnsi="Arial" w:cs="Arial"/>
          <w:b/>
          <w:u w:val="single"/>
        </w:rPr>
        <w:t>CHANGE IN STATUS</w:t>
      </w:r>
    </w:p>
    <w:p w14:paraId="545F7F9D" w14:textId="5AAB5FFC" w:rsidR="00475E23" w:rsidRDefault="00475E23" w:rsidP="00475E23">
      <w:pPr>
        <w:autoSpaceDE w:val="0"/>
        <w:autoSpaceDN w:val="0"/>
        <w:spacing w:line="240" w:lineRule="auto"/>
        <w:jc w:val="both"/>
        <w:rPr>
          <w:rFonts w:ascii="Arial" w:hAnsi="Arial" w:cs="Arial"/>
        </w:rPr>
      </w:pPr>
      <w:r>
        <w:rPr>
          <w:rFonts w:ascii="Arial" w:hAnsi="Arial" w:cs="Arial"/>
        </w:rPr>
        <w:t>With effect from September 1</w:t>
      </w:r>
      <w:r w:rsidRPr="00475E23">
        <w:rPr>
          <w:rFonts w:ascii="Arial" w:hAnsi="Arial" w:cs="Arial"/>
          <w:vertAlign w:val="superscript"/>
        </w:rPr>
        <w:t>st</w:t>
      </w:r>
      <w:r>
        <w:rPr>
          <w:rFonts w:ascii="Arial" w:hAnsi="Arial" w:cs="Arial"/>
        </w:rPr>
        <w:t xml:space="preserve"> 2024, Scoil Mhuire is a designated co-educational school. Prior to this date, the school was a single gender girls’ school. This has implications for enrolment in all classes.</w:t>
      </w:r>
    </w:p>
    <w:p w14:paraId="63D76E32" w14:textId="7B8E2EFE" w:rsidR="00475E23" w:rsidRDefault="00475E23" w:rsidP="00475E23">
      <w:pPr>
        <w:autoSpaceDE w:val="0"/>
        <w:autoSpaceDN w:val="0"/>
        <w:spacing w:line="240" w:lineRule="auto"/>
        <w:jc w:val="both"/>
        <w:rPr>
          <w:rFonts w:ascii="Arial" w:hAnsi="Arial" w:cs="Arial"/>
        </w:rPr>
      </w:pPr>
    </w:p>
    <w:p w14:paraId="18ADCE6C" w14:textId="7E50B6A0" w:rsidR="00475E23" w:rsidRPr="00475E23" w:rsidRDefault="00475E23" w:rsidP="00117827">
      <w:pPr>
        <w:pStyle w:val="ListParagraph"/>
        <w:numPr>
          <w:ilvl w:val="3"/>
          <w:numId w:val="36"/>
        </w:numPr>
        <w:autoSpaceDE w:val="0"/>
        <w:autoSpaceDN w:val="0"/>
        <w:spacing w:line="240" w:lineRule="auto"/>
        <w:jc w:val="both"/>
        <w:rPr>
          <w:rFonts w:ascii="Arial" w:hAnsi="Arial" w:cs="Arial"/>
        </w:rPr>
      </w:pPr>
      <w:r>
        <w:rPr>
          <w:rFonts w:ascii="Arial" w:hAnsi="Arial" w:cs="Arial"/>
          <w:b/>
        </w:rPr>
        <w:t>Children enrolled in the school up to August 31</w:t>
      </w:r>
      <w:r w:rsidRPr="00475E23">
        <w:rPr>
          <w:rFonts w:ascii="Arial" w:hAnsi="Arial" w:cs="Arial"/>
          <w:b/>
          <w:vertAlign w:val="superscript"/>
        </w:rPr>
        <w:t>st</w:t>
      </w:r>
      <w:r>
        <w:rPr>
          <w:rFonts w:ascii="Arial" w:hAnsi="Arial" w:cs="Arial"/>
          <w:b/>
        </w:rPr>
        <w:t xml:space="preserve"> 2024:</w:t>
      </w:r>
    </w:p>
    <w:p w14:paraId="797B1FF8" w14:textId="0002A1DB" w:rsidR="00475E23" w:rsidRDefault="00475E23" w:rsidP="00475E23">
      <w:pPr>
        <w:pStyle w:val="ListParagraph"/>
        <w:autoSpaceDE w:val="0"/>
        <w:autoSpaceDN w:val="0"/>
        <w:spacing w:line="240" w:lineRule="auto"/>
        <w:ind w:left="360"/>
        <w:jc w:val="both"/>
        <w:rPr>
          <w:rFonts w:ascii="Arial" w:hAnsi="Arial" w:cs="Arial"/>
        </w:rPr>
      </w:pPr>
      <w:r>
        <w:rPr>
          <w:rFonts w:ascii="Arial" w:hAnsi="Arial" w:cs="Arial"/>
        </w:rPr>
        <w:t>Children who attended Scoil Mhuire prior to this date were enrolled in a single gender school. As a result of the school’s status at this time, these classes will remain single gender and as per this enrolment policy, Scoil Mhuire does not discriminate when it refuses to enrol boys to these classes.</w:t>
      </w:r>
    </w:p>
    <w:p w14:paraId="00080DA7" w14:textId="500070E6" w:rsidR="00475E23" w:rsidRDefault="00475E23" w:rsidP="00475E23">
      <w:pPr>
        <w:pStyle w:val="ListParagraph"/>
        <w:autoSpaceDE w:val="0"/>
        <w:autoSpaceDN w:val="0"/>
        <w:spacing w:line="240" w:lineRule="auto"/>
        <w:ind w:left="360"/>
        <w:jc w:val="both"/>
        <w:rPr>
          <w:rFonts w:ascii="Arial" w:hAnsi="Arial" w:cs="Arial"/>
        </w:rPr>
      </w:pPr>
    </w:p>
    <w:p w14:paraId="3BF7F5D4" w14:textId="2F364526" w:rsidR="00475E23" w:rsidRPr="00475E23" w:rsidRDefault="00475E23" w:rsidP="00117827">
      <w:pPr>
        <w:pStyle w:val="ListParagraph"/>
        <w:numPr>
          <w:ilvl w:val="3"/>
          <w:numId w:val="36"/>
        </w:numPr>
        <w:autoSpaceDE w:val="0"/>
        <w:autoSpaceDN w:val="0"/>
        <w:spacing w:line="240" w:lineRule="auto"/>
        <w:jc w:val="both"/>
        <w:rPr>
          <w:rFonts w:ascii="Arial" w:hAnsi="Arial" w:cs="Arial"/>
        </w:rPr>
      </w:pPr>
      <w:r>
        <w:rPr>
          <w:rFonts w:ascii="Arial" w:hAnsi="Arial" w:cs="Arial"/>
          <w:b/>
        </w:rPr>
        <w:t>Children enrolled to Junior Infants with effect from September 1</w:t>
      </w:r>
      <w:r w:rsidRPr="00475E23">
        <w:rPr>
          <w:rFonts w:ascii="Arial" w:hAnsi="Arial" w:cs="Arial"/>
          <w:b/>
          <w:vertAlign w:val="superscript"/>
        </w:rPr>
        <w:t>st</w:t>
      </w:r>
      <w:r>
        <w:rPr>
          <w:rFonts w:ascii="Arial" w:hAnsi="Arial" w:cs="Arial"/>
          <w:b/>
        </w:rPr>
        <w:t xml:space="preserve"> 2024:</w:t>
      </w:r>
    </w:p>
    <w:p w14:paraId="500780FF" w14:textId="47B6785B" w:rsidR="00475E23" w:rsidRDefault="00475E23" w:rsidP="00475E23">
      <w:pPr>
        <w:pStyle w:val="ListParagraph"/>
        <w:autoSpaceDE w:val="0"/>
        <w:autoSpaceDN w:val="0"/>
        <w:spacing w:line="240" w:lineRule="auto"/>
        <w:ind w:left="360"/>
        <w:jc w:val="both"/>
        <w:rPr>
          <w:rFonts w:ascii="Arial" w:hAnsi="Arial" w:cs="Arial"/>
        </w:rPr>
      </w:pPr>
      <w:r>
        <w:rPr>
          <w:rFonts w:ascii="Arial" w:hAnsi="Arial" w:cs="Arial"/>
        </w:rPr>
        <w:t>Children enrolled to Junior Infants from September 1</w:t>
      </w:r>
      <w:r w:rsidRPr="00475E23">
        <w:rPr>
          <w:rFonts w:ascii="Arial" w:hAnsi="Arial" w:cs="Arial"/>
          <w:vertAlign w:val="superscript"/>
        </w:rPr>
        <w:t>st</w:t>
      </w:r>
      <w:r>
        <w:rPr>
          <w:rFonts w:ascii="Arial" w:hAnsi="Arial" w:cs="Arial"/>
        </w:rPr>
        <w:t xml:space="preserve"> 2024 onwards, are enrolled in a co-educational school. This means that enrolment for these classes is o</w:t>
      </w:r>
      <w:r w:rsidR="004C359C">
        <w:rPr>
          <w:rFonts w:ascii="Arial" w:hAnsi="Arial" w:cs="Arial"/>
        </w:rPr>
        <w:t>pen</w:t>
      </w:r>
      <w:r>
        <w:rPr>
          <w:rFonts w:ascii="Arial" w:hAnsi="Arial" w:cs="Arial"/>
        </w:rPr>
        <w:t xml:space="preserve"> to both boys and girls.</w:t>
      </w:r>
    </w:p>
    <w:p w14:paraId="0530CA92" w14:textId="3BD7F252" w:rsidR="00475E23" w:rsidRDefault="00475E23" w:rsidP="00475E23">
      <w:pPr>
        <w:pStyle w:val="ListParagraph"/>
        <w:autoSpaceDE w:val="0"/>
        <w:autoSpaceDN w:val="0"/>
        <w:spacing w:line="240" w:lineRule="auto"/>
        <w:ind w:left="360"/>
        <w:jc w:val="both"/>
        <w:rPr>
          <w:rFonts w:ascii="Arial" w:hAnsi="Arial" w:cs="Arial"/>
        </w:rPr>
      </w:pPr>
    </w:p>
    <w:p w14:paraId="6016A0D2" w14:textId="14177865" w:rsidR="00475E23" w:rsidRPr="004C359C" w:rsidRDefault="00475E23" w:rsidP="00117827">
      <w:pPr>
        <w:pStyle w:val="ListParagraph"/>
        <w:numPr>
          <w:ilvl w:val="3"/>
          <w:numId w:val="36"/>
        </w:numPr>
        <w:autoSpaceDE w:val="0"/>
        <w:autoSpaceDN w:val="0"/>
        <w:spacing w:line="240" w:lineRule="auto"/>
        <w:jc w:val="both"/>
        <w:rPr>
          <w:rFonts w:ascii="Arial" w:hAnsi="Arial" w:cs="Arial"/>
        </w:rPr>
      </w:pPr>
      <w:r>
        <w:rPr>
          <w:rFonts w:ascii="Arial" w:hAnsi="Arial" w:cs="Arial"/>
          <w:b/>
        </w:rPr>
        <w:t xml:space="preserve">Children who wish to enrol in </w:t>
      </w:r>
      <w:r w:rsidR="004C359C">
        <w:rPr>
          <w:rFonts w:ascii="Arial" w:hAnsi="Arial" w:cs="Arial"/>
          <w:b/>
        </w:rPr>
        <w:t>other classes (not Junior infants):</w:t>
      </w:r>
    </w:p>
    <w:p w14:paraId="63726E8A" w14:textId="2AC615BA" w:rsidR="004C359C" w:rsidRDefault="004C359C" w:rsidP="004C359C">
      <w:pPr>
        <w:pStyle w:val="ListParagraph"/>
        <w:autoSpaceDE w:val="0"/>
        <w:autoSpaceDN w:val="0"/>
        <w:spacing w:line="240" w:lineRule="auto"/>
        <w:ind w:left="360"/>
        <w:jc w:val="both"/>
        <w:rPr>
          <w:rFonts w:ascii="Arial" w:hAnsi="Arial" w:cs="Arial"/>
        </w:rPr>
      </w:pPr>
      <w:r>
        <w:rPr>
          <w:rFonts w:ascii="Arial" w:hAnsi="Arial" w:cs="Arial"/>
        </w:rPr>
        <w:t xml:space="preserve">Parents who wish to enrol their children in Scoil Mhuire must adhere to this policy. If the class is a designated single gender class, then it shall remain so for the duration of school attendance. Parents seeking to enrol their sons are very welcome to our Junior Infants classes beginning 2024 and on a rolling basis each year. </w:t>
      </w:r>
    </w:p>
    <w:p w14:paraId="02F7E604" w14:textId="60E43359" w:rsidR="004C359C" w:rsidRDefault="004C359C" w:rsidP="004C359C">
      <w:pPr>
        <w:pStyle w:val="ListParagraph"/>
        <w:autoSpaceDE w:val="0"/>
        <w:autoSpaceDN w:val="0"/>
        <w:spacing w:line="240" w:lineRule="auto"/>
        <w:ind w:left="360"/>
        <w:jc w:val="both"/>
        <w:rPr>
          <w:rFonts w:ascii="Arial" w:hAnsi="Arial" w:cs="Arial"/>
        </w:rPr>
      </w:pPr>
      <w:r>
        <w:rPr>
          <w:rFonts w:ascii="Arial" w:hAnsi="Arial" w:cs="Arial"/>
        </w:rPr>
        <w:t>In accordance with this policy, the school will be fully co-educational from Junior infants to Sixth Class from September 2031.</w:t>
      </w:r>
    </w:p>
    <w:p w14:paraId="2D92D538" w14:textId="750A90CB" w:rsidR="00331E2D" w:rsidRDefault="00331E2D" w:rsidP="004C359C">
      <w:pPr>
        <w:pStyle w:val="ListParagraph"/>
        <w:autoSpaceDE w:val="0"/>
        <w:autoSpaceDN w:val="0"/>
        <w:spacing w:line="240" w:lineRule="auto"/>
        <w:ind w:left="360"/>
        <w:jc w:val="both"/>
        <w:rPr>
          <w:rFonts w:ascii="Arial" w:hAnsi="Arial" w:cs="Arial"/>
        </w:rPr>
      </w:pPr>
    </w:p>
    <w:p w14:paraId="3161B894" w14:textId="0CF2D0EC" w:rsidR="00331E2D" w:rsidRDefault="00331E2D" w:rsidP="004C359C">
      <w:pPr>
        <w:pStyle w:val="ListParagraph"/>
        <w:autoSpaceDE w:val="0"/>
        <w:autoSpaceDN w:val="0"/>
        <w:spacing w:line="240" w:lineRule="auto"/>
        <w:ind w:left="360"/>
        <w:jc w:val="both"/>
        <w:rPr>
          <w:rFonts w:ascii="Arial" w:hAnsi="Arial" w:cs="Arial"/>
        </w:rPr>
      </w:pPr>
    </w:p>
    <w:p w14:paraId="5A45A854" w14:textId="3D577A01" w:rsidR="00331E2D" w:rsidRDefault="00331E2D" w:rsidP="004C359C">
      <w:pPr>
        <w:pStyle w:val="ListParagraph"/>
        <w:autoSpaceDE w:val="0"/>
        <w:autoSpaceDN w:val="0"/>
        <w:spacing w:line="240" w:lineRule="auto"/>
        <w:ind w:left="360"/>
        <w:jc w:val="both"/>
        <w:rPr>
          <w:rFonts w:ascii="Arial" w:hAnsi="Arial" w:cs="Arial"/>
        </w:rPr>
      </w:pPr>
    </w:p>
    <w:p w14:paraId="5FF049E2" w14:textId="204F54EB" w:rsidR="00331E2D" w:rsidRDefault="00331E2D" w:rsidP="004C359C">
      <w:pPr>
        <w:pStyle w:val="ListParagraph"/>
        <w:autoSpaceDE w:val="0"/>
        <w:autoSpaceDN w:val="0"/>
        <w:spacing w:line="240" w:lineRule="auto"/>
        <w:ind w:left="360"/>
        <w:jc w:val="both"/>
        <w:rPr>
          <w:rFonts w:ascii="Arial" w:hAnsi="Arial" w:cs="Arial"/>
        </w:rPr>
      </w:pPr>
    </w:p>
    <w:p w14:paraId="1E7991D7" w14:textId="38DCB01C" w:rsidR="00331E2D" w:rsidRDefault="00331E2D" w:rsidP="004C359C">
      <w:pPr>
        <w:pStyle w:val="ListParagraph"/>
        <w:autoSpaceDE w:val="0"/>
        <w:autoSpaceDN w:val="0"/>
        <w:spacing w:line="240" w:lineRule="auto"/>
        <w:ind w:left="360"/>
        <w:jc w:val="both"/>
        <w:rPr>
          <w:rFonts w:ascii="Arial" w:hAnsi="Arial" w:cs="Arial"/>
        </w:rPr>
      </w:pPr>
    </w:p>
    <w:p w14:paraId="055CF532" w14:textId="5A373C87" w:rsidR="00331E2D" w:rsidRDefault="00331E2D" w:rsidP="004C359C">
      <w:pPr>
        <w:pStyle w:val="ListParagraph"/>
        <w:autoSpaceDE w:val="0"/>
        <w:autoSpaceDN w:val="0"/>
        <w:spacing w:line="240" w:lineRule="auto"/>
        <w:ind w:left="360"/>
        <w:jc w:val="both"/>
        <w:rPr>
          <w:rFonts w:ascii="Arial" w:hAnsi="Arial" w:cs="Arial"/>
        </w:rPr>
      </w:pPr>
    </w:p>
    <w:p w14:paraId="1419FE2F" w14:textId="4438FD35" w:rsidR="00331E2D" w:rsidRDefault="00331E2D" w:rsidP="004C359C">
      <w:pPr>
        <w:pStyle w:val="ListParagraph"/>
        <w:autoSpaceDE w:val="0"/>
        <w:autoSpaceDN w:val="0"/>
        <w:spacing w:line="240" w:lineRule="auto"/>
        <w:ind w:left="360"/>
        <w:jc w:val="both"/>
        <w:rPr>
          <w:rFonts w:ascii="Arial" w:hAnsi="Arial" w:cs="Arial"/>
        </w:rPr>
      </w:pPr>
    </w:p>
    <w:p w14:paraId="5956B391" w14:textId="3CDAB0B5" w:rsidR="00331E2D" w:rsidRDefault="00331E2D" w:rsidP="004C359C">
      <w:pPr>
        <w:pStyle w:val="ListParagraph"/>
        <w:autoSpaceDE w:val="0"/>
        <w:autoSpaceDN w:val="0"/>
        <w:spacing w:line="240" w:lineRule="auto"/>
        <w:ind w:left="360"/>
        <w:jc w:val="both"/>
        <w:rPr>
          <w:rFonts w:ascii="Arial" w:hAnsi="Arial" w:cs="Arial"/>
        </w:rPr>
      </w:pPr>
      <w:r>
        <w:rPr>
          <w:rFonts w:ascii="Arial" w:hAnsi="Arial" w:cs="Arial"/>
        </w:rPr>
        <w:t xml:space="preserve">DES documents approving and confirming and approving this change in status can be requested from the school office by emailing </w:t>
      </w:r>
      <w:hyperlink r:id="rId14" w:history="1">
        <w:r w:rsidRPr="00503430">
          <w:rPr>
            <w:rStyle w:val="Hyperlink"/>
            <w:rFonts w:ascii="Arial" w:hAnsi="Arial" w:cs="Arial"/>
          </w:rPr>
          <w:t>office@scoilmhuiremountsackville.com</w:t>
        </w:r>
      </w:hyperlink>
    </w:p>
    <w:p w14:paraId="05FCFBB9" w14:textId="77777777" w:rsidR="00331E2D" w:rsidRPr="004C359C" w:rsidRDefault="00331E2D" w:rsidP="004C359C">
      <w:pPr>
        <w:pStyle w:val="ListParagraph"/>
        <w:autoSpaceDE w:val="0"/>
        <w:autoSpaceDN w:val="0"/>
        <w:spacing w:line="240" w:lineRule="auto"/>
        <w:ind w:left="360"/>
        <w:jc w:val="both"/>
        <w:rPr>
          <w:rFonts w:ascii="Arial" w:hAnsi="Arial" w:cs="Arial"/>
        </w:rPr>
      </w:pPr>
    </w:p>
    <w:sectPr w:rsidR="00331E2D" w:rsidRPr="004C359C" w:rsidSect="006F132C">
      <w:footerReference w:type="default" r:id="rId15"/>
      <w:pgSz w:w="11906" w:h="16838"/>
      <w:pgMar w:top="1440" w:right="1440"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7E65A" w14:textId="77777777" w:rsidR="005235D1" w:rsidRDefault="005235D1" w:rsidP="00D8609E">
      <w:pPr>
        <w:spacing w:after="0" w:line="240" w:lineRule="auto"/>
      </w:pPr>
      <w:r>
        <w:separator/>
      </w:r>
    </w:p>
  </w:endnote>
  <w:endnote w:type="continuationSeparator" w:id="0">
    <w:p w14:paraId="5DE8B439" w14:textId="77777777" w:rsidR="005235D1" w:rsidRDefault="005235D1"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502780"/>
      <w:docPartObj>
        <w:docPartGallery w:val="Page Numbers (Bottom of Page)"/>
        <w:docPartUnique/>
      </w:docPartObj>
    </w:sdtPr>
    <w:sdtEndPr>
      <w:rPr>
        <w:noProof/>
      </w:rPr>
    </w:sdtEndPr>
    <w:sdtContent>
      <w:p w14:paraId="2C0BFE18" w14:textId="77777777" w:rsidR="0004620C" w:rsidRDefault="0004620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31FAD2B" w14:textId="77777777" w:rsidR="0004620C" w:rsidRDefault="00046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51274" w14:textId="77777777" w:rsidR="005235D1" w:rsidRDefault="005235D1" w:rsidP="00D8609E">
      <w:pPr>
        <w:spacing w:after="0" w:line="240" w:lineRule="auto"/>
      </w:pPr>
      <w:r>
        <w:separator/>
      </w:r>
    </w:p>
  </w:footnote>
  <w:footnote w:type="continuationSeparator" w:id="0">
    <w:p w14:paraId="7D2D4872" w14:textId="77777777" w:rsidR="005235D1" w:rsidRDefault="005235D1"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C4708E"/>
    <w:multiLevelType w:val="hybridMultilevel"/>
    <w:tmpl w:val="F464233E"/>
    <w:lvl w:ilvl="0" w:tplc="DBE806CA">
      <w:start w:val="4"/>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C56913"/>
    <w:multiLevelType w:val="hybridMultilevel"/>
    <w:tmpl w:val="B1301A3C"/>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482A36"/>
    <w:multiLevelType w:val="hybridMultilevel"/>
    <w:tmpl w:val="4D60EA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5C514A"/>
    <w:multiLevelType w:val="hybridMultilevel"/>
    <w:tmpl w:val="58FACE92"/>
    <w:lvl w:ilvl="0" w:tplc="18090019">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782837"/>
    <w:multiLevelType w:val="hybridMultilevel"/>
    <w:tmpl w:val="DCB22F9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F2A4242"/>
    <w:multiLevelType w:val="hybridMultilevel"/>
    <w:tmpl w:val="58646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1973299"/>
    <w:multiLevelType w:val="hybridMultilevel"/>
    <w:tmpl w:val="93F831C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0EC367A"/>
    <w:multiLevelType w:val="hybridMultilevel"/>
    <w:tmpl w:val="41F6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3C87A0F"/>
    <w:multiLevelType w:val="hybridMultilevel"/>
    <w:tmpl w:val="C4BE39E0"/>
    <w:lvl w:ilvl="0" w:tplc="1F00869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74D6CF2"/>
    <w:multiLevelType w:val="hybridMultilevel"/>
    <w:tmpl w:val="2C96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F2B3983"/>
    <w:multiLevelType w:val="hybridMultilevel"/>
    <w:tmpl w:val="1C985E14"/>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6773104"/>
    <w:multiLevelType w:val="hybridMultilevel"/>
    <w:tmpl w:val="7172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0"/>
  </w:num>
  <w:num w:numId="2">
    <w:abstractNumId w:val="36"/>
  </w:num>
  <w:num w:numId="3">
    <w:abstractNumId w:val="28"/>
  </w:num>
  <w:num w:numId="4">
    <w:abstractNumId w:val="4"/>
  </w:num>
  <w:num w:numId="5">
    <w:abstractNumId w:val="21"/>
  </w:num>
  <w:num w:numId="6">
    <w:abstractNumId w:val="27"/>
  </w:num>
  <w:num w:numId="7">
    <w:abstractNumId w:val="41"/>
  </w:num>
  <w:num w:numId="8">
    <w:abstractNumId w:val="13"/>
  </w:num>
  <w:num w:numId="9">
    <w:abstractNumId w:val="18"/>
  </w:num>
  <w:num w:numId="10">
    <w:abstractNumId w:val="24"/>
  </w:num>
  <w:num w:numId="11">
    <w:abstractNumId w:val="39"/>
  </w:num>
  <w:num w:numId="12">
    <w:abstractNumId w:val="1"/>
  </w:num>
  <w:num w:numId="13">
    <w:abstractNumId w:val="11"/>
  </w:num>
  <w:num w:numId="14">
    <w:abstractNumId w:val="2"/>
  </w:num>
  <w:num w:numId="15">
    <w:abstractNumId w:val="32"/>
  </w:num>
  <w:num w:numId="16">
    <w:abstractNumId w:val="23"/>
  </w:num>
  <w:num w:numId="17">
    <w:abstractNumId w:val="20"/>
  </w:num>
  <w:num w:numId="18">
    <w:abstractNumId w:val="22"/>
  </w:num>
  <w:num w:numId="19">
    <w:abstractNumId w:val="0"/>
  </w:num>
  <w:num w:numId="20">
    <w:abstractNumId w:val="8"/>
  </w:num>
  <w:num w:numId="21">
    <w:abstractNumId w:val="19"/>
  </w:num>
  <w:num w:numId="22">
    <w:abstractNumId w:val="15"/>
  </w:num>
  <w:num w:numId="23">
    <w:abstractNumId w:val="37"/>
  </w:num>
  <w:num w:numId="24">
    <w:abstractNumId w:val="7"/>
  </w:num>
  <w:num w:numId="25">
    <w:abstractNumId w:val="6"/>
  </w:num>
  <w:num w:numId="26">
    <w:abstractNumId w:val="33"/>
  </w:num>
  <w:num w:numId="27">
    <w:abstractNumId w:val="16"/>
  </w:num>
  <w:num w:numId="28">
    <w:abstractNumId w:val="38"/>
  </w:num>
  <w:num w:numId="29">
    <w:abstractNumId w:val="25"/>
  </w:num>
  <w:num w:numId="30">
    <w:abstractNumId w:val="30"/>
  </w:num>
  <w:num w:numId="31">
    <w:abstractNumId w:val="29"/>
  </w:num>
  <w:num w:numId="32">
    <w:abstractNumId w:val="5"/>
  </w:num>
  <w:num w:numId="33">
    <w:abstractNumId w:val="26"/>
  </w:num>
  <w:num w:numId="34">
    <w:abstractNumId w:val="31"/>
  </w:num>
  <w:num w:numId="35">
    <w:abstractNumId w:val="35"/>
  </w:num>
  <w:num w:numId="36">
    <w:abstractNumId w:val="12"/>
  </w:num>
  <w:num w:numId="37">
    <w:abstractNumId w:val="14"/>
  </w:num>
  <w:num w:numId="38">
    <w:abstractNumId w:val="9"/>
  </w:num>
  <w:num w:numId="39">
    <w:abstractNumId w:val="3"/>
  </w:num>
  <w:num w:numId="40">
    <w:abstractNumId w:val="17"/>
  </w:num>
  <w:num w:numId="41">
    <w:abstractNumId w:val="3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82"/>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01571"/>
    <w:rsid w:val="00013F3E"/>
    <w:rsid w:val="00015405"/>
    <w:rsid w:val="00020EF0"/>
    <w:rsid w:val="0003305C"/>
    <w:rsid w:val="00034956"/>
    <w:rsid w:val="0004443A"/>
    <w:rsid w:val="0004620C"/>
    <w:rsid w:val="00050F2D"/>
    <w:rsid w:val="00091FF4"/>
    <w:rsid w:val="0009439C"/>
    <w:rsid w:val="000A1863"/>
    <w:rsid w:val="000B25E4"/>
    <w:rsid w:val="000B7779"/>
    <w:rsid w:val="000C3344"/>
    <w:rsid w:val="000C61CB"/>
    <w:rsid w:val="000E68CD"/>
    <w:rsid w:val="000F60D9"/>
    <w:rsid w:val="0010107F"/>
    <w:rsid w:val="00103809"/>
    <w:rsid w:val="00117827"/>
    <w:rsid w:val="00121CB2"/>
    <w:rsid w:val="001243D3"/>
    <w:rsid w:val="00140B66"/>
    <w:rsid w:val="001506F3"/>
    <w:rsid w:val="00153BDD"/>
    <w:rsid w:val="00160540"/>
    <w:rsid w:val="00176E00"/>
    <w:rsid w:val="00187259"/>
    <w:rsid w:val="001B4778"/>
    <w:rsid w:val="001D6ABA"/>
    <w:rsid w:val="001F35D0"/>
    <w:rsid w:val="001F509A"/>
    <w:rsid w:val="001F69E3"/>
    <w:rsid w:val="002016CE"/>
    <w:rsid w:val="00212DB7"/>
    <w:rsid w:val="0021556F"/>
    <w:rsid w:val="00216850"/>
    <w:rsid w:val="0022569A"/>
    <w:rsid w:val="002373CA"/>
    <w:rsid w:val="00242266"/>
    <w:rsid w:val="0024554C"/>
    <w:rsid w:val="00250D36"/>
    <w:rsid w:val="002604F2"/>
    <w:rsid w:val="0026320B"/>
    <w:rsid w:val="00281905"/>
    <w:rsid w:val="00285D92"/>
    <w:rsid w:val="0029545D"/>
    <w:rsid w:val="002955C2"/>
    <w:rsid w:val="00297DF6"/>
    <w:rsid w:val="002A2C8D"/>
    <w:rsid w:val="002A3283"/>
    <w:rsid w:val="002A5A58"/>
    <w:rsid w:val="002A75A2"/>
    <w:rsid w:val="002B09BE"/>
    <w:rsid w:val="002B7446"/>
    <w:rsid w:val="002D49FE"/>
    <w:rsid w:val="003060E3"/>
    <w:rsid w:val="00314B62"/>
    <w:rsid w:val="003201ED"/>
    <w:rsid w:val="003207E9"/>
    <w:rsid w:val="00321C41"/>
    <w:rsid w:val="00321D2C"/>
    <w:rsid w:val="00322FEE"/>
    <w:rsid w:val="00326294"/>
    <w:rsid w:val="00326B68"/>
    <w:rsid w:val="00331D27"/>
    <w:rsid w:val="00331E2D"/>
    <w:rsid w:val="00353220"/>
    <w:rsid w:val="00355203"/>
    <w:rsid w:val="00372EF9"/>
    <w:rsid w:val="00372FF2"/>
    <w:rsid w:val="00374405"/>
    <w:rsid w:val="003763CE"/>
    <w:rsid w:val="00383207"/>
    <w:rsid w:val="003857A6"/>
    <w:rsid w:val="00387361"/>
    <w:rsid w:val="003A37F5"/>
    <w:rsid w:val="003B0875"/>
    <w:rsid w:val="003B6D4E"/>
    <w:rsid w:val="003B6FA7"/>
    <w:rsid w:val="003C3FDE"/>
    <w:rsid w:val="003C4B5D"/>
    <w:rsid w:val="003D07DD"/>
    <w:rsid w:val="003D39A4"/>
    <w:rsid w:val="003E70AB"/>
    <w:rsid w:val="003F6848"/>
    <w:rsid w:val="00406BE7"/>
    <w:rsid w:val="004071C6"/>
    <w:rsid w:val="004208DF"/>
    <w:rsid w:val="00435AE7"/>
    <w:rsid w:val="00436C55"/>
    <w:rsid w:val="00474098"/>
    <w:rsid w:val="00474EDA"/>
    <w:rsid w:val="00475E23"/>
    <w:rsid w:val="00481B24"/>
    <w:rsid w:val="00483CAE"/>
    <w:rsid w:val="004B2A65"/>
    <w:rsid w:val="004B2EA4"/>
    <w:rsid w:val="004B73DA"/>
    <w:rsid w:val="004B782F"/>
    <w:rsid w:val="004C07C9"/>
    <w:rsid w:val="004C359C"/>
    <w:rsid w:val="004D4B14"/>
    <w:rsid w:val="004E5691"/>
    <w:rsid w:val="004F4AA6"/>
    <w:rsid w:val="00501C94"/>
    <w:rsid w:val="005101E9"/>
    <w:rsid w:val="005162B7"/>
    <w:rsid w:val="005235D1"/>
    <w:rsid w:val="005267A9"/>
    <w:rsid w:val="0054270B"/>
    <w:rsid w:val="005578B8"/>
    <w:rsid w:val="00561081"/>
    <w:rsid w:val="00566AE4"/>
    <w:rsid w:val="00567B36"/>
    <w:rsid w:val="00571FCC"/>
    <w:rsid w:val="00590944"/>
    <w:rsid w:val="00592829"/>
    <w:rsid w:val="005B4BFA"/>
    <w:rsid w:val="005D3D99"/>
    <w:rsid w:val="005E0069"/>
    <w:rsid w:val="005E4A3E"/>
    <w:rsid w:val="005E4F1B"/>
    <w:rsid w:val="005E7450"/>
    <w:rsid w:val="005F2964"/>
    <w:rsid w:val="005F73A2"/>
    <w:rsid w:val="005F758A"/>
    <w:rsid w:val="005F777B"/>
    <w:rsid w:val="006055BD"/>
    <w:rsid w:val="00610153"/>
    <w:rsid w:val="00612092"/>
    <w:rsid w:val="00616C76"/>
    <w:rsid w:val="00622DA6"/>
    <w:rsid w:val="00641946"/>
    <w:rsid w:val="00643A64"/>
    <w:rsid w:val="00650F2D"/>
    <w:rsid w:val="00653E52"/>
    <w:rsid w:val="00654A94"/>
    <w:rsid w:val="006564ED"/>
    <w:rsid w:val="006670F4"/>
    <w:rsid w:val="00674255"/>
    <w:rsid w:val="006772A0"/>
    <w:rsid w:val="006830EB"/>
    <w:rsid w:val="0069250B"/>
    <w:rsid w:val="006944D5"/>
    <w:rsid w:val="006A40D1"/>
    <w:rsid w:val="006A56BF"/>
    <w:rsid w:val="006B04DC"/>
    <w:rsid w:val="006C08EA"/>
    <w:rsid w:val="006C4814"/>
    <w:rsid w:val="006C6BF3"/>
    <w:rsid w:val="006D2956"/>
    <w:rsid w:val="006E2BF6"/>
    <w:rsid w:val="006F132C"/>
    <w:rsid w:val="006F2205"/>
    <w:rsid w:val="006F289B"/>
    <w:rsid w:val="006F6C81"/>
    <w:rsid w:val="00700D79"/>
    <w:rsid w:val="007011AF"/>
    <w:rsid w:val="00713FE9"/>
    <w:rsid w:val="007154B0"/>
    <w:rsid w:val="007168B1"/>
    <w:rsid w:val="007329E8"/>
    <w:rsid w:val="00736259"/>
    <w:rsid w:val="0074234A"/>
    <w:rsid w:val="00742D69"/>
    <w:rsid w:val="007505E5"/>
    <w:rsid w:val="00751DB8"/>
    <w:rsid w:val="00762B44"/>
    <w:rsid w:val="00764262"/>
    <w:rsid w:val="0076791D"/>
    <w:rsid w:val="00770807"/>
    <w:rsid w:val="0078139F"/>
    <w:rsid w:val="007927B0"/>
    <w:rsid w:val="007941AC"/>
    <w:rsid w:val="00796B79"/>
    <w:rsid w:val="007C0D48"/>
    <w:rsid w:val="007C467C"/>
    <w:rsid w:val="007D4FA3"/>
    <w:rsid w:val="007E3E4E"/>
    <w:rsid w:val="007E7E26"/>
    <w:rsid w:val="008060E8"/>
    <w:rsid w:val="00832ADF"/>
    <w:rsid w:val="00845BDB"/>
    <w:rsid w:val="008535B2"/>
    <w:rsid w:val="0086044E"/>
    <w:rsid w:val="008660EF"/>
    <w:rsid w:val="008663F8"/>
    <w:rsid w:val="00866AC6"/>
    <w:rsid w:val="00874D4C"/>
    <w:rsid w:val="0087574D"/>
    <w:rsid w:val="00877B73"/>
    <w:rsid w:val="00881684"/>
    <w:rsid w:val="0088352A"/>
    <w:rsid w:val="00883B35"/>
    <w:rsid w:val="0089228C"/>
    <w:rsid w:val="00896B43"/>
    <w:rsid w:val="008A090A"/>
    <w:rsid w:val="008A3A41"/>
    <w:rsid w:val="008A6254"/>
    <w:rsid w:val="008B3A25"/>
    <w:rsid w:val="008C0CB3"/>
    <w:rsid w:val="008C4C6A"/>
    <w:rsid w:val="008F3E14"/>
    <w:rsid w:val="008F45FC"/>
    <w:rsid w:val="00914167"/>
    <w:rsid w:val="00915BB8"/>
    <w:rsid w:val="009242A4"/>
    <w:rsid w:val="00927AE5"/>
    <w:rsid w:val="00950271"/>
    <w:rsid w:val="0095252D"/>
    <w:rsid w:val="00955692"/>
    <w:rsid w:val="0095602C"/>
    <w:rsid w:val="00971C0B"/>
    <w:rsid w:val="009811EE"/>
    <w:rsid w:val="00982E02"/>
    <w:rsid w:val="00987EFD"/>
    <w:rsid w:val="00991E29"/>
    <w:rsid w:val="00995324"/>
    <w:rsid w:val="009962C6"/>
    <w:rsid w:val="0099669A"/>
    <w:rsid w:val="009A03AB"/>
    <w:rsid w:val="009A1208"/>
    <w:rsid w:val="009A5D90"/>
    <w:rsid w:val="009B21F6"/>
    <w:rsid w:val="009B640D"/>
    <w:rsid w:val="009C08CB"/>
    <w:rsid w:val="009D344A"/>
    <w:rsid w:val="00A13CF6"/>
    <w:rsid w:val="00A2174D"/>
    <w:rsid w:val="00A22884"/>
    <w:rsid w:val="00A23921"/>
    <w:rsid w:val="00A26514"/>
    <w:rsid w:val="00A359C8"/>
    <w:rsid w:val="00A4181B"/>
    <w:rsid w:val="00A52939"/>
    <w:rsid w:val="00A57B07"/>
    <w:rsid w:val="00A57D4F"/>
    <w:rsid w:val="00A70037"/>
    <w:rsid w:val="00A732BB"/>
    <w:rsid w:val="00A76EB1"/>
    <w:rsid w:val="00A944A9"/>
    <w:rsid w:val="00A944BE"/>
    <w:rsid w:val="00A94E26"/>
    <w:rsid w:val="00AA474E"/>
    <w:rsid w:val="00AA6AC8"/>
    <w:rsid w:val="00AB7E10"/>
    <w:rsid w:val="00AD0B5E"/>
    <w:rsid w:val="00AE2FA9"/>
    <w:rsid w:val="00AE78BB"/>
    <w:rsid w:val="00AE7E94"/>
    <w:rsid w:val="00B025EB"/>
    <w:rsid w:val="00B21470"/>
    <w:rsid w:val="00B23393"/>
    <w:rsid w:val="00B279F7"/>
    <w:rsid w:val="00B365DC"/>
    <w:rsid w:val="00B37614"/>
    <w:rsid w:val="00B37CEA"/>
    <w:rsid w:val="00B42273"/>
    <w:rsid w:val="00B45A06"/>
    <w:rsid w:val="00B51206"/>
    <w:rsid w:val="00B63027"/>
    <w:rsid w:val="00B80674"/>
    <w:rsid w:val="00B81BFE"/>
    <w:rsid w:val="00B8390B"/>
    <w:rsid w:val="00BB6350"/>
    <w:rsid w:val="00BB6BF4"/>
    <w:rsid w:val="00BC0F9E"/>
    <w:rsid w:val="00BC2C03"/>
    <w:rsid w:val="00BC61D8"/>
    <w:rsid w:val="00BD1DD1"/>
    <w:rsid w:val="00BD2D5A"/>
    <w:rsid w:val="00BD4B1D"/>
    <w:rsid w:val="00BE4233"/>
    <w:rsid w:val="00C15156"/>
    <w:rsid w:val="00C37649"/>
    <w:rsid w:val="00C61B67"/>
    <w:rsid w:val="00C63BB6"/>
    <w:rsid w:val="00C66A4E"/>
    <w:rsid w:val="00C67954"/>
    <w:rsid w:val="00C77B1F"/>
    <w:rsid w:val="00C90597"/>
    <w:rsid w:val="00CA3566"/>
    <w:rsid w:val="00CA3E31"/>
    <w:rsid w:val="00CB473E"/>
    <w:rsid w:val="00CB52F7"/>
    <w:rsid w:val="00CD2B6C"/>
    <w:rsid w:val="00CD6C97"/>
    <w:rsid w:val="00CD7AAB"/>
    <w:rsid w:val="00CE4027"/>
    <w:rsid w:val="00CF4112"/>
    <w:rsid w:val="00D01840"/>
    <w:rsid w:val="00D3482E"/>
    <w:rsid w:val="00D4563D"/>
    <w:rsid w:val="00D5001B"/>
    <w:rsid w:val="00D562FC"/>
    <w:rsid w:val="00D65208"/>
    <w:rsid w:val="00D7132E"/>
    <w:rsid w:val="00D73B03"/>
    <w:rsid w:val="00D765B6"/>
    <w:rsid w:val="00D8609E"/>
    <w:rsid w:val="00D932F9"/>
    <w:rsid w:val="00DB1EF7"/>
    <w:rsid w:val="00DB363E"/>
    <w:rsid w:val="00DC7DDB"/>
    <w:rsid w:val="00E02C8F"/>
    <w:rsid w:val="00E10771"/>
    <w:rsid w:val="00E14BE2"/>
    <w:rsid w:val="00E20064"/>
    <w:rsid w:val="00E22436"/>
    <w:rsid w:val="00E2646A"/>
    <w:rsid w:val="00E314CB"/>
    <w:rsid w:val="00E32D2A"/>
    <w:rsid w:val="00E45BD3"/>
    <w:rsid w:val="00E47AF1"/>
    <w:rsid w:val="00E64C4F"/>
    <w:rsid w:val="00E83E96"/>
    <w:rsid w:val="00E95BC1"/>
    <w:rsid w:val="00E96AF6"/>
    <w:rsid w:val="00EA4B1F"/>
    <w:rsid w:val="00EB058F"/>
    <w:rsid w:val="00EB2AE3"/>
    <w:rsid w:val="00EB6699"/>
    <w:rsid w:val="00EC117B"/>
    <w:rsid w:val="00EC2A29"/>
    <w:rsid w:val="00ED1621"/>
    <w:rsid w:val="00ED192F"/>
    <w:rsid w:val="00ED2B8C"/>
    <w:rsid w:val="00ED3E48"/>
    <w:rsid w:val="00ED608E"/>
    <w:rsid w:val="00EE4292"/>
    <w:rsid w:val="00EE583F"/>
    <w:rsid w:val="00EF07B7"/>
    <w:rsid w:val="00F10754"/>
    <w:rsid w:val="00F10BC8"/>
    <w:rsid w:val="00F156E8"/>
    <w:rsid w:val="00F20AF6"/>
    <w:rsid w:val="00F419BC"/>
    <w:rsid w:val="00F41A97"/>
    <w:rsid w:val="00F4404D"/>
    <w:rsid w:val="00F5151F"/>
    <w:rsid w:val="00F704E7"/>
    <w:rsid w:val="00F73215"/>
    <w:rsid w:val="00F73D1A"/>
    <w:rsid w:val="00F80370"/>
    <w:rsid w:val="00F922E4"/>
    <w:rsid w:val="00FB20D2"/>
    <w:rsid w:val="00FB3597"/>
    <w:rsid w:val="00FB6E57"/>
    <w:rsid w:val="00FC505D"/>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BA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customStyle="1" w:styleId="NoSpacingChar">
    <w:name w:val="No Spacing Char"/>
    <w:basedOn w:val="DefaultParagraphFont"/>
    <w:link w:val="NoSpacing"/>
    <w:uiPriority w:val="1"/>
    <w:rsid w:val="006F132C"/>
  </w:style>
  <w:style w:type="character" w:styleId="UnresolvedMention">
    <w:name w:val="Unresolved Mention"/>
    <w:basedOn w:val="DefaultParagraphFont"/>
    <w:uiPriority w:val="99"/>
    <w:semiHidden/>
    <w:unhideWhenUsed/>
    <w:rsid w:val="00BD1DD1"/>
    <w:rPr>
      <w:color w:val="605E5C"/>
      <w:shd w:val="clear" w:color="auto" w:fill="E1DFDD"/>
    </w:rPr>
  </w:style>
  <w:style w:type="character" w:styleId="FollowedHyperlink">
    <w:name w:val="FollowedHyperlink"/>
    <w:basedOn w:val="DefaultParagraphFont"/>
    <w:uiPriority w:val="99"/>
    <w:semiHidden/>
    <w:unhideWhenUsed/>
    <w:rsid w:val="00E32D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ilmhuiremountsackville.ie"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scoilmhuirems@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oilmhuiremountsackville.ie" TargetMode="External"/><Relationship Id="rId4" Type="http://schemas.openxmlformats.org/officeDocument/2006/relationships/settings" Target="settings.xml"/><Relationship Id="rId9" Type="http://schemas.openxmlformats.org/officeDocument/2006/relationships/hyperlink" Target="mailto:secretaryscoilmhuirems@gmail.com" TargetMode="External"/><Relationship Id="rId14" Type="http://schemas.openxmlformats.org/officeDocument/2006/relationships/hyperlink" Target="mailto:office@scoilmhuiremountsack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49E24-3108-4009-B450-0B4B66F0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3763</Words>
  <Characters>21455</Characters>
  <Application>Microsoft Office Word</Application>
  <DocSecurity>2</DocSecurity>
  <Lines>178</Lines>
  <Paragraphs>50</Paragraphs>
  <ScaleCrop>false</ScaleCrop>
  <HeadingPairs>
    <vt:vector size="2" baseType="variant">
      <vt:variant>
        <vt:lpstr>Title</vt:lpstr>
      </vt:variant>
      <vt:variant>
        <vt:i4>1</vt:i4>
      </vt:variant>
    </vt:vector>
  </HeadingPairs>
  <TitlesOfParts>
    <vt:vector size="1" baseType="lpstr">
      <vt:lpstr>dublin diocesan admission policy</vt:lpstr>
    </vt:vector>
  </TitlesOfParts>
  <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diocesan admission policy</dc:title>
  <dc:subject>WITH SECTION 2 AND 17 COMPLETED</dc:subject>
  <dc:creator/>
  <cp:keywords/>
  <dc:description/>
  <cp:lastModifiedBy/>
  <cp:revision>1</cp:revision>
  <dcterms:created xsi:type="dcterms:W3CDTF">2024-10-03T15:55:00Z</dcterms:created>
  <dcterms:modified xsi:type="dcterms:W3CDTF">2024-10-03T15:55:00Z</dcterms:modified>
</cp:coreProperties>
</file>